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42907124"/>
        <w:docPartObj>
          <w:docPartGallery w:val="Cover Pages"/>
          <w:docPartUnique/>
        </w:docPartObj>
      </w:sdtPr>
      <w:sdtEndPr/>
      <w:sdtContent>
        <w:p w14:paraId="163BCE0F" w14:textId="21549521" w:rsidR="00A43BF1" w:rsidRDefault="00A43BF1">
          <w:r>
            <w:rPr>
              <w:noProof/>
            </w:rPr>
            <mc:AlternateContent>
              <mc:Choice Requires="wps">
                <w:drawing>
                  <wp:anchor distT="0" distB="0" distL="114300" distR="114300" simplePos="0" relativeHeight="251659264" behindDoc="0" locked="0" layoutInCell="1" allowOverlap="1" wp14:anchorId="6B173185" wp14:editId="5F1E39D6">
                    <wp:simplePos x="0" y="0"/>
                    <wp:positionH relativeFrom="margin">
                      <wp:posOffset>5153025</wp:posOffset>
                    </wp:positionH>
                    <wp:positionV relativeFrom="margin">
                      <wp:align>top</wp:align>
                    </wp:positionV>
                    <wp:extent cx="800100" cy="472440"/>
                    <wp:effectExtent l="0" t="0" r="0" b="381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00100" cy="4724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18-01-01T00:00:00Z">
                                    <w:dateFormat w:val="yyyy"/>
                                    <w:lid w:val="en-US"/>
                                    <w:storeMappedDataAs w:val="dateTime"/>
                                    <w:calendar w:val="gregorian"/>
                                  </w:date>
                                </w:sdtPr>
                                <w:sdtEndPr/>
                                <w:sdtContent>
                                  <w:p w14:paraId="2CE03F84" w14:textId="1E6ED32A" w:rsidR="00A43BF1" w:rsidRDefault="00A43BF1">
                                    <w:pPr>
                                      <w:pStyle w:val="NoSpacing"/>
                                      <w:jc w:val="right"/>
                                      <w:rPr>
                                        <w:color w:val="FFFFFF" w:themeColor="background1"/>
                                        <w:sz w:val="24"/>
                                        <w:szCs w:val="24"/>
                                      </w:rPr>
                                    </w:pPr>
                                    <w:r>
                                      <w:rPr>
                                        <w:color w:val="FFFFFF" w:themeColor="background1"/>
                                        <w:sz w:val="24"/>
                                        <w:szCs w:val="24"/>
                                      </w:rPr>
                                      <w:t>2018</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173185" id="Rectangle 132" o:spid="_x0000_s1026" style="position:absolute;margin-left:405.75pt;margin-top:0;width:63pt;height:37.2pt;z-index:25165926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" fillcolor="#4472c4 [3204]" stroked="f" strokeweight="1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18-01-01T00:00:00Z">
                              <w:dateFormat w:val="yyyy"/>
                              <w:lid w:val="en-US"/>
                              <w:storeMappedDataAs w:val="dateTime"/>
                              <w:calendar w:val="gregorian"/>
                            </w:date>
                          </w:sdtPr>
                          <w:sdtEndPr/>
                          <w:sdtContent>
                            <w:p w14:paraId="2CE03F84" w14:textId="1E6ED32A" w:rsidR="00A43BF1" w:rsidRDefault="00A43BF1">
                              <w:pPr>
                                <w:pStyle w:val="NoSpacing"/>
                                <w:jc w:val="right"/>
                                <w:rPr>
                                  <w:color w:val="FFFFFF" w:themeColor="background1"/>
                                  <w:sz w:val="24"/>
                                  <w:szCs w:val="24"/>
                                </w:rPr>
                              </w:pPr>
                              <w:r>
                                <w:rPr>
                                  <w:color w:val="FFFFFF" w:themeColor="background1"/>
                                  <w:sz w:val="24"/>
                                  <w:szCs w:val="24"/>
                                </w:rPr>
                                <w:t>2018</w:t>
                              </w:r>
                            </w:p>
                          </w:sdtContent>
                        </w:sdt>
                      </w:txbxContent>
                    </v:textbox>
                    <w10:wrap anchorx="margin" anchory="margin"/>
                  </v:rect>
                </w:pict>
              </mc:Fallback>
            </mc:AlternateContent>
          </w:r>
        </w:p>
        <w:p w14:paraId="5626C98E" w14:textId="10838A12" w:rsidR="00A43BF1" w:rsidRDefault="00A43BF1">
          <w:r>
            <w:rPr>
              <w:noProof/>
            </w:rPr>
            <mc:AlternateContent>
              <mc:Choice Requires="wps">
                <w:drawing>
                  <wp:anchor distT="0" distB="0" distL="182880" distR="182880" simplePos="0" relativeHeight="251660288" behindDoc="0" locked="0" layoutInCell="1" allowOverlap="1" wp14:anchorId="75A63CFE" wp14:editId="7BF26C05">
                    <wp:simplePos x="0" y="0"/>
                    <mc:AlternateContent>
                      <mc:Choice Requires="wp14">
                        <wp:positionH relativeFrom="margin">
                          <wp14:pctPosHOffset>7700</wp14:pctPosHOffset>
                        </wp:positionH>
                      </mc:Choice>
                      <mc:Fallback>
                        <wp:positionH relativeFrom="page">
                          <wp:posOffset>1355725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4A684F" w14:textId="79D790E9" w:rsidR="00A43BF1" w:rsidRDefault="00652D1A">
                                <w:pPr>
                                  <w:pStyle w:val="NoSpacing"/>
                                  <w:spacing w:before="40" w:after="560" w:line="216" w:lineRule="auto"/>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A43BF1">
                                      <w:rPr>
                                        <w:color w:val="4472C4" w:themeColor="accent1"/>
                                        <w:sz w:val="72"/>
                                        <w:szCs w:val="72"/>
                                      </w:rPr>
                                      <w:t>Hazard, Incident and Near Miss Reporting Procedure</w:t>
                                    </w:r>
                                  </w:sdtContent>
                                </w:sdt>
                              </w:p>
                              <w:sdt>
                                <w:sdtPr>
                                  <w:rPr>
                                    <w:caps/>
                                    <w:color w:val="1F4E79"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4F9081D4" w14:textId="6D1EBB80" w:rsidR="00A43BF1" w:rsidRDefault="00A43BF1">
                                    <w:pPr>
                                      <w:pStyle w:val="NoSpacing"/>
                                      <w:spacing w:before="40" w:after="40"/>
                                      <w:rPr>
                                        <w:caps/>
                                        <w:color w:val="1F4E79" w:themeColor="accent5" w:themeShade="80"/>
                                        <w:sz w:val="28"/>
                                        <w:szCs w:val="28"/>
                                      </w:rPr>
                                    </w:pPr>
                                    <w:r>
                                      <w:rPr>
                                        <w:caps/>
                                        <w:color w:val="1F4E79" w:themeColor="accent5" w:themeShade="80"/>
                                        <w:sz w:val="28"/>
                                        <w:szCs w:val="28"/>
                                      </w:rPr>
                                      <w:t>Rottnest island authority</w:t>
                                    </w:r>
                                  </w:p>
                                </w:sdtContent>
                              </w:sdt>
                              <w:sdt>
                                <w:sdtPr>
                                  <w:rPr>
                                    <w:caps/>
                                    <w:color w:val="5B9BD5"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75D187C4" w14:textId="33953C5C" w:rsidR="00A43BF1" w:rsidRDefault="00A43BF1">
                                    <w:pPr>
                                      <w:pStyle w:val="NoSpacing"/>
                                      <w:spacing w:before="80" w:after="40"/>
                                      <w:rPr>
                                        <w:caps/>
                                        <w:color w:val="5B9BD5" w:themeColor="accent5"/>
                                        <w:sz w:val="24"/>
                                        <w:szCs w:val="24"/>
                                      </w:rPr>
                                    </w:pPr>
                                    <w:r>
                                      <w:rPr>
                                        <w:caps/>
                                        <w:color w:val="5B9BD5" w:themeColor="accent5"/>
                                        <w:sz w:val="24"/>
                                        <w:szCs w:val="24"/>
                                      </w:rPr>
                                      <w:t>internal audit &amp; risk management</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75A63CFE" id="_x0000_t202" coordsize="21600,21600" o:spt="202" path="m,l,21600r21600,l21600,xe">
                    <v:stroke joinstyle="miter"/>
                    <v:path gradientshapeok="t" o:connecttype="rect"/>
                  </v:shapetype>
                  <v:shape id="Text Box 131" o:spid="_x0000_s1027"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4aQdwIAAF4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" filled="f" stroked="f" strokeweight=".5pt">
                    <v:textbox style="mso-fit-shape-to-text:t" inset="0,0,0,0">
                      <w:txbxContent>
                        <w:p w14:paraId="664A684F" w14:textId="79D790E9" w:rsidR="00A43BF1" w:rsidRDefault="002C0077">
                          <w:pPr>
                            <w:pStyle w:val="NoSpacing"/>
                            <w:spacing w:before="40" w:after="560" w:line="216" w:lineRule="auto"/>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A43BF1">
                                <w:rPr>
                                  <w:color w:val="4472C4" w:themeColor="accent1"/>
                                  <w:sz w:val="72"/>
                                  <w:szCs w:val="72"/>
                                </w:rPr>
                                <w:t>Hazard, Incident and Near Miss Reporting Procedure</w:t>
                              </w:r>
                            </w:sdtContent>
                          </w:sdt>
                        </w:p>
                        <w:sdt>
                          <w:sdtPr>
                            <w:rPr>
                              <w:caps/>
                              <w:color w:val="1F4E79"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4F9081D4" w14:textId="6D1EBB80" w:rsidR="00A43BF1" w:rsidRDefault="00A43BF1">
                              <w:pPr>
                                <w:pStyle w:val="NoSpacing"/>
                                <w:spacing w:before="40" w:after="40"/>
                                <w:rPr>
                                  <w:caps/>
                                  <w:color w:val="1F4E79" w:themeColor="accent5" w:themeShade="80"/>
                                  <w:sz w:val="28"/>
                                  <w:szCs w:val="28"/>
                                </w:rPr>
                              </w:pPr>
                              <w:r>
                                <w:rPr>
                                  <w:caps/>
                                  <w:color w:val="1F4E79" w:themeColor="accent5" w:themeShade="80"/>
                                  <w:sz w:val="28"/>
                                  <w:szCs w:val="28"/>
                                </w:rPr>
                                <w:t>Rottnest island authority</w:t>
                              </w:r>
                            </w:p>
                          </w:sdtContent>
                        </w:sdt>
                        <w:sdt>
                          <w:sdtPr>
                            <w:rPr>
                              <w:caps/>
                              <w:color w:val="5B9BD5"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75D187C4" w14:textId="33953C5C" w:rsidR="00A43BF1" w:rsidRDefault="00A43BF1">
                              <w:pPr>
                                <w:pStyle w:val="NoSpacing"/>
                                <w:spacing w:before="80" w:after="40"/>
                                <w:rPr>
                                  <w:caps/>
                                  <w:color w:val="5B9BD5" w:themeColor="accent5"/>
                                  <w:sz w:val="24"/>
                                  <w:szCs w:val="24"/>
                                </w:rPr>
                              </w:pPr>
                              <w:r>
                                <w:rPr>
                                  <w:caps/>
                                  <w:color w:val="5B9BD5" w:themeColor="accent5"/>
                                  <w:sz w:val="24"/>
                                  <w:szCs w:val="24"/>
                                </w:rPr>
                                <w:t>internal audit &amp; risk management</w:t>
                              </w:r>
                            </w:p>
                          </w:sdtContent>
                        </w:sdt>
                      </w:txbxContent>
                    </v:textbox>
                    <w10:wrap type="square" anchorx="margin" anchory="page"/>
                  </v:shape>
                </w:pict>
              </mc:Fallback>
            </mc:AlternateContent>
          </w:r>
          <w:r>
            <w:br w:type="page"/>
          </w:r>
        </w:p>
      </w:sdtContent>
    </w:sdt>
    <w:sdt>
      <w:sdtPr>
        <w:rPr>
          <w:rFonts w:asciiTheme="majorHAnsi" w:eastAsiaTheme="majorEastAsia" w:hAnsiTheme="majorHAnsi" w:cstheme="majorBidi"/>
          <w:caps w:val="0"/>
          <w:color w:val="7F7F7F" w:themeColor="text1" w:themeTint="80"/>
          <w:spacing w:val="0"/>
          <w:sz w:val="72"/>
          <w:szCs w:val="72"/>
        </w:rPr>
        <w:id w:val="2041013403"/>
        <w:docPartObj>
          <w:docPartGallery w:val="Cover Pages"/>
          <w:docPartUnique/>
        </w:docPartObj>
      </w:sdtPr>
      <w:sdtEndPr>
        <w:rPr>
          <w:rFonts w:asciiTheme="minorHAnsi" w:eastAsiaTheme="minorEastAsia" w:hAnsiTheme="minorHAnsi" w:cstheme="minorBidi"/>
          <w:color w:val="auto"/>
          <w:sz w:val="20"/>
          <w:szCs w:val="20"/>
        </w:rPr>
      </w:sdtEndPr>
      <w:sdtContent>
        <w:p w14:paraId="14F166EB" w14:textId="7DD592EB" w:rsidR="00A43BF1" w:rsidRPr="00A43BF1" w:rsidRDefault="00A43BF1" w:rsidP="00A43BF1">
          <w:pPr>
            <w:pStyle w:val="Heading1"/>
            <w:rPr>
              <w:rFonts w:eastAsiaTheme="minorHAnsi"/>
              <w:caps w:val="0"/>
            </w:rPr>
          </w:pPr>
          <w:r w:rsidRPr="00A43BF1">
            <w:rPr>
              <w:rFonts w:eastAsiaTheme="minorHAnsi"/>
              <w:caps w:val="0"/>
            </w:rPr>
            <w:t xml:space="preserve">1.0 </w:t>
          </w:r>
          <w:r w:rsidRPr="00A43BF1">
            <w:rPr>
              <w:rFonts w:eastAsiaTheme="minorHAnsi"/>
            </w:rPr>
            <w:t>Purpose</w:t>
          </w:r>
          <w:r w:rsidRPr="00A43BF1">
            <w:rPr>
              <w:rFonts w:eastAsiaTheme="minorHAnsi"/>
              <w:caps w:val="0"/>
            </w:rPr>
            <w:t xml:space="preserve"> </w:t>
          </w:r>
        </w:p>
        <w:p w14:paraId="0C05F2EE" w14:textId="6E0B3E93" w:rsidR="00A43BF1" w:rsidRDefault="00A43BF1" w:rsidP="00A43BF1">
          <w:r w:rsidRPr="00CA7E56">
            <w:t xml:space="preserve">To provide the process for </w:t>
          </w:r>
          <w:r>
            <w:t xml:space="preserve">internal notification, </w:t>
          </w:r>
          <w:r w:rsidRPr="00CA7E56">
            <w:t>reporting</w:t>
          </w:r>
          <w:r>
            <w:t xml:space="preserve">; and </w:t>
          </w:r>
          <w:r w:rsidRPr="00CA7E56">
            <w:t>investigating environment, health and safety; and visitor, hazards, incidents and near misses across the Rott</w:t>
          </w:r>
          <w:r>
            <w:t xml:space="preserve">nest Island Authority agency. </w:t>
          </w:r>
        </w:p>
        <w:p w14:paraId="5B4558B8" w14:textId="77777777" w:rsidR="00A43BF1" w:rsidRPr="00CA7E56" w:rsidRDefault="00A43BF1" w:rsidP="00A43BF1">
          <w:pPr>
            <w:pStyle w:val="Heading1"/>
            <w:rPr>
              <w:rFonts w:eastAsiaTheme="minorHAnsi"/>
            </w:rPr>
          </w:pPr>
          <w:r>
            <w:rPr>
              <w:rFonts w:eastAsiaTheme="minorHAnsi"/>
            </w:rPr>
            <w:t xml:space="preserve">2.0 Scope </w:t>
          </w:r>
        </w:p>
        <w:p w14:paraId="0E6976E5" w14:textId="3CF4E132" w:rsidR="00A43BF1" w:rsidRDefault="00A43BF1" w:rsidP="00A43BF1">
          <w:r w:rsidRPr="00001DDA">
            <w:rPr>
              <w:noProof/>
              <w:color w:val="FF0000"/>
              <w:lang w:eastAsia="en-AU"/>
            </w:rPr>
            <mc:AlternateContent>
              <mc:Choice Requires="wps">
                <w:drawing>
                  <wp:anchor distT="0" distB="0" distL="114300" distR="114300" simplePos="0" relativeHeight="251666432" behindDoc="1" locked="0" layoutInCell="1" allowOverlap="1" wp14:anchorId="3D4C1F34" wp14:editId="3E90ADA4">
                    <wp:simplePos x="0" y="0"/>
                    <wp:positionH relativeFrom="margin">
                      <wp:align>left</wp:align>
                    </wp:positionH>
                    <wp:positionV relativeFrom="paragraph">
                      <wp:posOffset>876300</wp:posOffset>
                    </wp:positionV>
                    <wp:extent cx="5819775" cy="975995"/>
                    <wp:effectExtent l="0" t="0" r="28575" b="14605"/>
                    <wp:wrapTight wrapText="bothSides">
                      <wp:wrapPolygon edited="0">
                        <wp:start x="0" y="0"/>
                        <wp:lineTo x="0" y="21502"/>
                        <wp:lineTo x="21635" y="21502"/>
                        <wp:lineTo x="21635" y="0"/>
                        <wp:lineTo x="0" y="0"/>
                      </wp:wrapPolygon>
                    </wp:wrapTight>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975995"/>
                            </a:xfrm>
                            <a:prstGeom prst="rect">
                              <a:avLst/>
                            </a:prstGeom>
                            <a:solidFill>
                              <a:srgbClr val="FFFFFF"/>
                            </a:solidFill>
                            <a:ln w="9525">
                              <a:solidFill>
                                <a:srgbClr val="000000"/>
                              </a:solidFill>
                              <a:miter lim="800000"/>
                              <a:headEnd/>
                              <a:tailEnd/>
                            </a:ln>
                          </wps:spPr>
                          <wps:txbx>
                            <w:txbxContent>
                              <w:p w14:paraId="56782B66" w14:textId="77777777" w:rsidR="00A43BF1" w:rsidRDefault="00A43BF1" w:rsidP="00A43BF1">
                                <w:r>
                                  <w:rPr>
                                    <w:noProof/>
                                    <w:lang w:eastAsia="en-AU"/>
                                  </w:rPr>
                                  <w:drawing>
                                    <wp:inline distT="0" distB="0" distL="0" distR="0" wp14:anchorId="6275B055" wp14:editId="57FAA9B5">
                                      <wp:extent cx="444500" cy="389306"/>
                                      <wp:effectExtent l="0" t="0" r="0" b="0"/>
                                      <wp:docPr id="4" name="Picture 4" descr="C:\Users\tyra.garacci\AppData\Local\Microsoft\Windows\Temporary Internet Files\Content.IE5\63G5JIUE\dang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yra.garacci\AppData\Local\Microsoft\Windows\Temporary Internet Files\Content.IE5\63G5JIUE\danger[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500" cy="389306"/>
                                              </a:xfrm>
                                              <a:prstGeom prst="rect">
                                                <a:avLst/>
                                              </a:prstGeom>
                                              <a:noFill/>
                                              <a:ln>
                                                <a:noFill/>
                                              </a:ln>
                                            </pic:spPr>
                                          </pic:pic>
                                        </a:graphicData>
                                      </a:graphic>
                                    </wp:inline>
                                  </w:drawing>
                                </w:r>
                                <w:r>
                                  <w:t xml:space="preserve">  Attention:  If this is an emergency or fire call 000:</w:t>
                                </w:r>
                              </w:p>
                              <w:p w14:paraId="5B25C903" w14:textId="77777777" w:rsidR="00A43BF1" w:rsidRDefault="00A43BF1" w:rsidP="00A43BF1">
                                <w:r>
                                  <w:t>Police: 000</w:t>
                                </w:r>
                                <w:r>
                                  <w:tab/>
                                  <w:t xml:space="preserve">Fire: 000 </w:t>
                                </w:r>
                                <w:r>
                                  <w:tab/>
                                </w:r>
                                <w:r w:rsidRPr="003429B3">
                                  <w:t xml:space="preserve">Nursing Post: </w:t>
                                </w:r>
                                <w:r>
                                  <w:t xml:space="preserve">000/ 9292 5030    </w:t>
                                </w:r>
                                <w:r>
                                  <w:tab/>
                                  <w:t xml:space="preserve">Rangers: </w:t>
                                </w:r>
                                <w:r w:rsidRPr="005722BE">
                                  <w:t>9372 9788</w:t>
                                </w:r>
                              </w:p>
                              <w:p w14:paraId="539D5394" w14:textId="77777777" w:rsidR="00A43BF1" w:rsidRDefault="00A43BF1" w:rsidP="00A43B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C1F34" id="Text Box 2" o:spid="_x0000_s1028" type="#_x0000_t202" style="position:absolute;margin-left:0;margin-top:69pt;width:458.25pt;height:76.85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">
                    <v:textbox>
                      <w:txbxContent>
                        <w:p w14:paraId="56782B66" w14:textId="77777777" w:rsidR="00A43BF1" w:rsidRDefault="00A43BF1" w:rsidP="00A43BF1">
                          <w:r>
                            <w:rPr>
                              <w:noProof/>
                              <w:lang w:eastAsia="en-AU"/>
                            </w:rPr>
                            <w:drawing>
                              <wp:inline distT="0" distB="0" distL="0" distR="0" wp14:anchorId="6275B055" wp14:editId="57FAA9B5">
                                <wp:extent cx="444500" cy="389306"/>
                                <wp:effectExtent l="0" t="0" r="0" b="0"/>
                                <wp:docPr id="4" name="Picture 4" descr="C:\Users\tyra.garacci\AppData\Local\Microsoft\Windows\Temporary Internet Files\Content.IE5\63G5JIUE\dang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yra.garacci\AppData\Local\Microsoft\Windows\Temporary Internet Files\Content.IE5\63G5JIUE\danger[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500" cy="389306"/>
                                        </a:xfrm>
                                        <a:prstGeom prst="rect">
                                          <a:avLst/>
                                        </a:prstGeom>
                                        <a:noFill/>
                                        <a:ln>
                                          <a:noFill/>
                                        </a:ln>
                                      </pic:spPr>
                                    </pic:pic>
                                  </a:graphicData>
                                </a:graphic>
                              </wp:inline>
                            </w:drawing>
                          </w:r>
                          <w:r>
                            <w:t xml:space="preserve">  Attention:  If this is an emergency or fire call 000:</w:t>
                          </w:r>
                        </w:p>
                        <w:p w14:paraId="5B25C903" w14:textId="77777777" w:rsidR="00A43BF1" w:rsidRDefault="00A43BF1" w:rsidP="00A43BF1">
                          <w:r>
                            <w:t>Police: 000</w:t>
                          </w:r>
                          <w:r>
                            <w:tab/>
                            <w:t xml:space="preserve">Fire: 000 </w:t>
                          </w:r>
                          <w:r>
                            <w:tab/>
                          </w:r>
                          <w:r w:rsidRPr="003429B3">
                            <w:t xml:space="preserve">Nursing Post: </w:t>
                          </w:r>
                          <w:r>
                            <w:t xml:space="preserve">000/ 9292 5030    </w:t>
                          </w:r>
                          <w:r>
                            <w:tab/>
                            <w:t xml:space="preserve">Rangers: </w:t>
                          </w:r>
                          <w:r w:rsidRPr="005722BE">
                            <w:t>9372 9788</w:t>
                          </w:r>
                        </w:p>
                        <w:p w14:paraId="539D5394" w14:textId="77777777" w:rsidR="00A43BF1" w:rsidRDefault="00A43BF1" w:rsidP="00A43BF1"/>
                      </w:txbxContent>
                    </v:textbox>
                    <w10:wrap type="tight" anchorx="margin"/>
                  </v:shape>
                </w:pict>
              </mc:Fallback>
            </mc:AlternateContent>
          </w:r>
          <w:r w:rsidRPr="00467CB9">
            <w:t xml:space="preserve">This procedure covers </w:t>
          </w:r>
          <w:r>
            <w:t xml:space="preserve">the internal notification and reporting of </w:t>
          </w:r>
          <w:r w:rsidRPr="00467CB9">
            <w:t xml:space="preserve">all environment, </w:t>
          </w:r>
          <w:r w:rsidR="00D43AB1">
            <w:t xml:space="preserve">occupational </w:t>
          </w:r>
          <w:r w:rsidRPr="00467CB9">
            <w:t xml:space="preserve">health and safety; and visitor; hazards, incidents and near misses located on Rottnest Island and at the Rottnest Island Authority E-Shed Office. For </w:t>
          </w:r>
          <w:r>
            <w:t xml:space="preserve">Emergency Response Management and Procedures see </w:t>
          </w:r>
          <w:hyperlink r:id="rId10" w:history="1">
            <w:r w:rsidRPr="00CF60D7">
              <w:rPr>
                <w:rStyle w:val="Hyperlink"/>
              </w:rPr>
              <w:t>Emergency</w:t>
            </w:r>
          </w:hyperlink>
          <w:r>
            <w:t xml:space="preserve"> </w:t>
          </w:r>
          <w:r w:rsidR="00D43AB1">
            <w:t xml:space="preserve">procedures </w:t>
          </w:r>
          <w:r>
            <w:t>.</w:t>
          </w:r>
        </w:p>
        <w:p w14:paraId="6BEE593C" w14:textId="77777777" w:rsidR="00A43BF1" w:rsidRPr="00CA7E56" w:rsidRDefault="00A43BF1" w:rsidP="00A43BF1">
          <w:pPr>
            <w:pStyle w:val="Heading1"/>
            <w:rPr>
              <w:rFonts w:eastAsiaTheme="minorHAnsi"/>
            </w:rPr>
          </w:pPr>
          <w:r>
            <w:rPr>
              <w:rFonts w:eastAsiaTheme="minorHAnsi"/>
            </w:rPr>
            <w:t>3.0 Definitions</w:t>
          </w:r>
        </w:p>
        <w:p w14:paraId="31E23148" w14:textId="70208ACA" w:rsidR="00A43BF1" w:rsidRDefault="00A43BF1" w:rsidP="00A43BF1">
          <w:r w:rsidRPr="00BE1B17">
            <w:rPr>
              <w:b/>
            </w:rPr>
            <w:t>Hazard</w:t>
          </w:r>
          <w:r w:rsidR="00BE1B17">
            <w:rPr>
              <w:b/>
            </w:rPr>
            <w:t>:</w:t>
          </w:r>
          <w:r w:rsidRPr="00CA7E56">
            <w:t xml:space="preserve"> </w:t>
          </w:r>
          <w:r w:rsidR="00BE1B17">
            <w:t>A</w:t>
          </w:r>
          <w:r>
            <w:t xml:space="preserve"> source or a situation with a potential for harm in terms of human injury or ill-health, damage to property, damage to the environment, or a combination of these. </w:t>
          </w:r>
        </w:p>
        <w:p w14:paraId="4689F8B4" w14:textId="56A5D00C" w:rsidR="00BE1B17" w:rsidRDefault="00BE1B17" w:rsidP="00A43BF1">
          <w:pPr>
            <w:rPr>
              <w:color w:val="333333"/>
              <w:lang w:val="en-US"/>
            </w:rPr>
          </w:pPr>
          <w:r w:rsidRPr="00BE1B17">
            <w:rPr>
              <w:b/>
              <w:bCs/>
              <w:iCs/>
              <w:color w:val="333333"/>
              <w:lang w:val="en-US"/>
            </w:rPr>
            <w:t>Incident:</w:t>
          </w:r>
          <w:r w:rsidRPr="00BE1B17">
            <w:rPr>
              <w:b/>
              <w:bCs/>
              <w:color w:val="333333"/>
              <w:lang w:val="en-US"/>
            </w:rPr>
            <w:t> </w:t>
          </w:r>
          <w:r w:rsidRPr="00BE1B17">
            <w:rPr>
              <w:color w:val="333333"/>
              <w:lang w:val="en-US"/>
            </w:rPr>
            <w:t>Where an event occurred that did cause harm or injury to a person. Includes first aid, medical treatment and lost time injuries - e.g. Sprained ankle exiting truck.</w:t>
          </w:r>
        </w:p>
        <w:p w14:paraId="322B41BD" w14:textId="2B79608B" w:rsidR="00BE1B17" w:rsidRPr="00CA7E56" w:rsidRDefault="00BE1B17" w:rsidP="00A43BF1">
          <w:r w:rsidRPr="00BE1B17">
            <w:rPr>
              <w:rStyle w:val="Strong"/>
              <w:iCs/>
              <w:color w:val="333333"/>
              <w:lang w:val="en-US"/>
            </w:rPr>
            <w:t>Near-miss:</w:t>
          </w:r>
          <w:r>
            <w:rPr>
              <w:rStyle w:val="Strong"/>
              <w:iCs/>
              <w:color w:val="333333"/>
              <w:lang w:val="en-US"/>
            </w:rPr>
            <w:t xml:space="preserve"> </w:t>
          </w:r>
          <w:r>
            <w:rPr>
              <w:color w:val="333333"/>
              <w:lang w:val="en-US"/>
            </w:rPr>
            <w:t>Where an event occurred that did not cause harm or injury to a person - e.g. machinery damage with no injury to operator.  </w:t>
          </w:r>
        </w:p>
        <w:p w14:paraId="2D0B74F3" w14:textId="1AB7B0C6" w:rsidR="00A43BF1" w:rsidRDefault="00A43BF1" w:rsidP="00A43BF1">
          <w:r w:rsidRPr="00514D28">
            <w:rPr>
              <w:b/>
            </w:rPr>
            <w:t>Risk</w:t>
          </w:r>
          <w:r w:rsidR="00DA322F">
            <w:rPr>
              <w:b/>
            </w:rPr>
            <w:t>:</w:t>
          </w:r>
          <w:r w:rsidRPr="00CA7E56">
            <w:t xml:space="preserve"> </w:t>
          </w:r>
          <w:r w:rsidR="00DA322F">
            <w:t>T</w:t>
          </w:r>
          <w:r>
            <w:t>he likelihood and consequence of that injury or harm occurring.</w:t>
          </w:r>
        </w:p>
        <w:p w14:paraId="38D42F45" w14:textId="01768913" w:rsidR="00BE1B17" w:rsidRPr="00DA322F" w:rsidRDefault="00BE1B17" w:rsidP="00BE1B17">
          <w:pPr>
            <w:rPr>
              <w:b/>
              <w:u w:val="single"/>
            </w:rPr>
          </w:pPr>
          <w:r w:rsidRPr="00DA322F">
            <w:rPr>
              <w:b/>
              <w:u w:val="single"/>
            </w:rPr>
            <w:t>Incident Type</w:t>
          </w:r>
          <w:r w:rsidR="00DA322F" w:rsidRPr="00DA322F">
            <w:rPr>
              <w:b/>
              <w:u w:val="single"/>
            </w:rPr>
            <w:t>s</w:t>
          </w:r>
          <w:r w:rsidRPr="00DA322F">
            <w:rPr>
              <w:b/>
              <w:u w:val="single"/>
            </w:rPr>
            <w:t>:</w:t>
          </w:r>
        </w:p>
        <w:p w14:paraId="3F264687" w14:textId="1D04C38E" w:rsidR="00BE1B17" w:rsidRDefault="00BE1B17" w:rsidP="00BE1B17">
          <w:r w:rsidRPr="00DA322F">
            <w:rPr>
              <w:b/>
              <w:bCs/>
              <w:iCs/>
              <w:color w:val="333333"/>
              <w:lang w:val="en-US"/>
            </w:rPr>
            <w:t>Visitor Risk:</w:t>
          </w:r>
          <w:r w:rsidRPr="00BE1B17">
            <w:rPr>
              <w:b/>
              <w:bCs/>
              <w:color w:val="333333"/>
              <w:lang w:val="en-US"/>
            </w:rPr>
            <w:t> </w:t>
          </w:r>
          <w:r w:rsidRPr="00BE1B17">
            <w:rPr>
              <w:color w:val="333333"/>
              <w:lang w:val="en-US"/>
            </w:rPr>
            <w:t xml:space="preserve">If the hazard, near-miss, or incident involved visitors to </w:t>
          </w:r>
          <w:r w:rsidR="00DA322F">
            <w:rPr>
              <w:color w:val="333333"/>
              <w:lang w:val="en-US"/>
            </w:rPr>
            <w:t>Rottnest Island’s</w:t>
          </w:r>
          <w:r w:rsidRPr="00BE1B17">
            <w:rPr>
              <w:color w:val="333333"/>
              <w:lang w:val="en-US"/>
            </w:rPr>
            <w:t xml:space="preserve"> managed land and waters</w:t>
          </w:r>
          <w:r w:rsidR="00DA322F">
            <w:rPr>
              <w:color w:val="333333"/>
              <w:lang w:val="en-US"/>
            </w:rPr>
            <w:t xml:space="preserve"> or at E-Shed</w:t>
          </w:r>
          <w:r w:rsidRPr="00BE1B17">
            <w:rPr>
              <w:color w:val="333333"/>
              <w:lang w:val="en-US"/>
            </w:rPr>
            <w:t>.</w:t>
          </w:r>
        </w:p>
        <w:p w14:paraId="3A6C886D" w14:textId="4C8B6040" w:rsidR="00BE1B17" w:rsidRDefault="00BE1B17" w:rsidP="00BE1B17">
          <w:r w:rsidRPr="00DA322F">
            <w:rPr>
              <w:b/>
            </w:rPr>
            <w:t>Environmental</w:t>
          </w:r>
          <w:r w:rsidRPr="00BE1B17">
            <w:rPr>
              <w:b/>
              <w:i/>
            </w:rPr>
            <w:t>:</w:t>
          </w:r>
          <w:r>
            <w:rPr>
              <w:b/>
            </w:rPr>
            <w:t xml:space="preserve"> </w:t>
          </w:r>
          <w:r w:rsidRPr="00BE1B17">
            <w:t>If the hazard, near-miss or incident</w:t>
          </w:r>
          <w:r>
            <w:rPr>
              <w:b/>
            </w:rPr>
            <w:t xml:space="preserve"> </w:t>
          </w:r>
          <w:r>
            <w:t xml:space="preserve">relates </w:t>
          </w:r>
          <w:r w:rsidR="00580D88">
            <w:t xml:space="preserve">to </w:t>
          </w:r>
          <w:r>
            <w:t xml:space="preserve">the environment of Rottnest Island reserve. </w:t>
          </w:r>
        </w:p>
        <w:p w14:paraId="70BAA033" w14:textId="77777777" w:rsidR="00BE1B17" w:rsidRPr="00514D28" w:rsidRDefault="00BE1B17" w:rsidP="00BE1B17">
          <w:r w:rsidRPr="00514D28">
            <w:t xml:space="preserve">Examples of environmental incidents include, but are not </w:t>
          </w:r>
          <w:r>
            <w:t>limited</w:t>
          </w:r>
          <w:r w:rsidRPr="00514D28">
            <w:t xml:space="preserve"> to:</w:t>
          </w:r>
          <w:r w:rsidRPr="00514D28">
            <w:tab/>
          </w:r>
          <w:r w:rsidRPr="00514D28">
            <w:tab/>
          </w:r>
        </w:p>
        <w:p w14:paraId="42A0C63A" w14:textId="77777777" w:rsidR="00BE1B17" w:rsidRPr="00514D28" w:rsidRDefault="00BE1B17" w:rsidP="00BE1B17">
          <w:pPr>
            <w:numPr>
              <w:ilvl w:val="0"/>
              <w:numId w:val="3"/>
            </w:numPr>
            <w:contextualSpacing/>
          </w:pPr>
          <w:r w:rsidRPr="00514D28">
            <w:t>Unauthorised leak, spill or escape of petrochemical, toxic or hazardous substances;</w:t>
          </w:r>
          <w:r w:rsidRPr="00514D28">
            <w:tab/>
          </w:r>
          <w:r w:rsidRPr="00514D28">
            <w:tab/>
          </w:r>
        </w:p>
        <w:p w14:paraId="2CE18918" w14:textId="77777777" w:rsidR="00BE1B17" w:rsidRDefault="00BE1B17" w:rsidP="00BE1B17">
          <w:pPr>
            <w:numPr>
              <w:ilvl w:val="0"/>
              <w:numId w:val="3"/>
            </w:numPr>
            <w:contextualSpacing/>
          </w:pPr>
          <w:r w:rsidRPr="00514D28">
            <w:t>Sudden and uncontrolled emission or discharge of air pollutants (e.g. NOx – nitrogen oxides), or sudden and uncontrolled gaseous releases (e.g. H2, propane, compressed CO2, natural gas);</w:t>
          </w:r>
        </w:p>
        <w:p w14:paraId="63553861" w14:textId="77777777" w:rsidR="00BE1B17" w:rsidRPr="00514D28" w:rsidRDefault="00BE1B17" w:rsidP="00BE1B17">
          <w:pPr>
            <w:numPr>
              <w:ilvl w:val="0"/>
              <w:numId w:val="3"/>
            </w:numPr>
            <w:contextualSpacing/>
          </w:pPr>
          <w:r w:rsidRPr="00514D28">
            <w:t xml:space="preserve">Discharge of harmful substances into water </w:t>
          </w:r>
          <w:r w:rsidRPr="00514D28">
            <w:tab/>
            <w:t>Injury, illness or death of wildlife at greater t</w:t>
          </w:r>
          <w:r>
            <w:t>han natural mortality rates; and</w:t>
          </w:r>
        </w:p>
        <w:p w14:paraId="5760D933" w14:textId="77777777" w:rsidR="00BE1B17" w:rsidRDefault="00BE1B17" w:rsidP="00BE1B17">
          <w:pPr>
            <w:numPr>
              <w:ilvl w:val="0"/>
              <w:numId w:val="3"/>
            </w:numPr>
            <w:contextualSpacing/>
          </w:pPr>
          <w:r w:rsidRPr="00514D28">
            <w:t>Damage to wildlife or habitat.</w:t>
          </w:r>
        </w:p>
        <w:p w14:paraId="39794BF3" w14:textId="56F665C0" w:rsidR="00BE1B17" w:rsidRDefault="00BE1B17" w:rsidP="00BE1B17">
          <w:r>
            <w:rPr>
              <w:b/>
            </w:rPr>
            <w:br/>
          </w:r>
          <w:r w:rsidRPr="00BE1B17">
            <w:rPr>
              <w:b/>
            </w:rPr>
            <w:t>Occupational Health and Safety (OHS):</w:t>
          </w:r>
          <w:r>
            <w:t xml:space="preserve"> any </w:t>
          </w:r>
          <w:r w:rsidR="00DA322F">
            <w:t xml:space="preserve">hazard, near-miss or incident </w:t>
          </w:r>
          <w:r>
            <w:t>resulting in, or having a potential for injury, ill health, damage or other loss involving RIA</w:t>
          </w:r>
          <w:r w:rsidR="00580D88">
            <w:t>, PFM</w:t>
          </w:r>
          <w:r>
            <w:t xml:space="preserve"> </w:t>
          </w:r>
          <w:r w:rsidR="003937CD">
            <w:t xml:space="preserve">and contractor </w:t>
          </w:r>
          <w:r>
            <w:t xml:space="preserve">staff. </w:t>
          </w:r>
        </w:p>
        <w:p w14:paraId="1BCA3EB4" w14:textId="77777777" w:rsidR="00BE1B17" w:rsidRDefault="00BE1B17" w:rsidP="00A43BF1"/>
        <w:p w14:paraId="2610CDDB" w14:textId="1E5D421F" w:rsidR="00A43BF1" w:rsidRPr="00CA7E56" w:rsidRDefault="00A43BF1" w:rsidP="00A43BF1">
          <w:r w:rsidRPr="00B77874">
            <w:rPr>
              <w:b/>
            </w:rPr>
            <w:lastRenderedPageBreak/>
            <w:t>Notifiable Incident (O</w:t>
          </w:r>
          <w:r w:rsidR="00D223FF">
            <w:rPr>
              <w:b/>
            </w:rPr>
            <w:t>HS</w:t>
          </w:r>
          <w:r w:rsidRPr="00B77874">
            <w:rPr>
              <w:b/>
            </w:rPr>
            <w:t>)</w:t>
          </w:r>
          <w:r>
            <w:t xml:space="preserve"> - i</w:t>
          </w:r>
          <w:r w:rsidRPr="00CA7E56">
            <w:t xml:space="preserve">ncludes the death of a person, a </w:t>
          </w:r>
          <w:r w:rsidRPr="00514D28">
            <w:rPr>
              <w:b/>
              <w:bCs/>
            </w:rPr>
            <w:t>notifiable</w:t>
          </w:r>
          <w:r w:rsidRPr="00514D28">
            <w:rPr>
              <w:b/>
            </w:rPr>
            <w:t xml:space="preserve"> injury</w:t>
          </w:r>
          <w:r w:rsidRPr="00CA7E56">
            <w:t xml:space="preserve">, </w:t>
          </w:r>
          <w:r w:rsidRPr="00514D28">
            <w:rPr>
              <w:b/>
              <w:bCs/>
            </w:rPr>
            <w:t xml:space="preserve">notifiable </w:t>
          </w:r>
          <w:r w:rsidRPr="00514D28">
            <w:rPr>
              <w:b/>
            </w:rPr>
            <w:t>illness</w:t>
          </w:r>
          <w:r w:rsidR="00D43AB1">
            <w:rPr>
              <w:b/>
            </w:rPr>
            <w:t>/disease</w:t>
          </w:r>
          <w:r w:rsidRPr="00CA7E56">
            <w:t xml:space="preserve"> or a </w:t>
          </w:r>
          <w:r w:rsidRPr="002E1E98">
            <w:t>dangerous incident</w:t>
          </w:r>
          <w:r w:rsidRPr="00CA7E56">
            <w:t>.</w:t>
          </w:r>
        </w:p>
        <w:p w14:paraId="6DB60779" w14:textId="1CF59DFE" w:rsidR="00A43BF1" w:rsidRPr="00514D28" w:rsidRDefault="00A43BF1" w:rsidP="00A43BF1">
          <w:r w:rsidRPr="00514D28">
            <w:rPr>
              <w:b/>
            </w:rPr>
            <w:t>Notifiable Injur</w:t>
          </w:r>
          <w:r w:rsidRPr="00514D28">
            <w:rPr>
              <w:b/>
              <w:bCs/>
            </w:rPr>
            <w:t>y</w:t>
          </w:r>
          <w:r w:rsidR="00DE6403">
            <w:rPr>
              <w:b/>
              <w:bCs/>
            </w:rPr>
            <w:t xml:space="preserve"> </w:t>
          </w:r>
          <w:r>
            <w:rPr>
              <w:b/>
              <w:bCs/>
            </w:rPr>
            <w:t xml:space="preserve">- </w:t>
          </w:r>
          <w:r w:rsidRPr="00514D28">
            <w:rPr>
              <w:bCs/>
            </w:rPr>
            <w:t>a serious injury which includes:</w:t>
          </w:r>
        </w:p>
        <w:p w14:paraId="7B49A0A5" w14:textId="77777777" w:rsidR="00A43BF1" w:rsidRPr="00CA7E56" w:rsidRDefault="00A43BF1" w:rsidP="00A43BF1">
          <w:pPr>
            <w:pStyle w:val="ListParagraph"/>
            <w:numPr>
              <w:ilvl w:val="0"/>
              <w:numId w:val="1"/>
            </w:numPr>
          </w:pPr>
          <w:r w:rsidRPr="00CA7E56">
            <w:t>Death of a Worker</w:t>
          </w:r>
        </w:p>
        <w:p w14:paraId="52A4C52A" w14:textId="77777777" w:rsidR="00A43BF1" w:rsidRPr="00CA7E56" w:rsidRDefault="00A43BF1" w:rsidP="00A43BF1">
          <w:pPr>
            <w:pStyle w:val="ListParagraph"/>
            <w:numPr>
              <w:ilvl w:val="0"/>
              <w:numId w:val="1"/>
            </w:numPr>
          </w:pPr>
          <w:r w:rsidRPr="00CA7E56">
            <w:t>A fracture of the skull, spine or pelvis</w:t>
          </w:r>
        </w:p>
        <w:p w14:paraId="162CB367" w14:textId="77777777" w:rsidR="00A43BF1" w:rsidRPr="00CA7E56" w:rsidRDefault="00A43BF1" w:rsidP="00A43BF1">
          <w:pPr>
            <w:pStyle w:val="ListParagraph"/>
            <w:numPr>
              <w:ilvl w:val="0"/>
              <w:numId w:val="1"/>
            </w:numPr>
          </w:pPr>
          <w:r w:rsidRPr="00CA7E56">
            <w:t>A fracture of any bone:</w:t>
          </w:r>
        </w:p>
        <w:p w14:paraId="4BEB3369" w14:textId="77777777" w:rsidR="00A43BF1" w:rsidRPr="00CA7E56" w:rsidRDefault="00A43BF1" w:rsidP="00A43BF1">
          <w:pPr>
            <w:pStyle w:val="ListParagraph"/>
            <w:numPr>
              <w:ilvl w:val="0"/>
              <w:numId w:val="1"/>
            </w:numPr>
          </w:pPr>
          <w:r w:rsidRPr="00CA7E56">
            <w:t xml:space="preserve">In the arm (other than in the wrists or hands) </w:t>
          </w:r>
        </w:p>
        <w:p w14:paraId="19201771" w14:textId="77777777" w:rsidR="00A43BF1" w:rsidRPr="00CA7E56" w:rsidRDefault="00A43BF1" w:rsidP="00A43BF1">
          <w:pPr>
            <w:pStyle w:val="ListParagraph"/>
            <w:numPr>
              <w:ilvl w:val="0"/>
              <w:numId w:val="1"/>
            </w:numPr>
          </w:pPr>
          <w:r w:rsidRPr="00CA7E56">
            <w:t>In the leg (other than the foot or ankle)</w:t>
          </w:r>
        </w:p>
        <w:p w14:paraId="7F300AC9" w14:textId="77777777" w:rsidR="00A43BF1" w:rsidRPr="00CA7E56" w:rsidRDefault="00A43BF1" w:rsidP="00A43BF1">
          <w:pPr>
            <w:pStyle w:val="ListParagraph"/>
            <w:numPr>
              <w:ilvl w:val="0"/>
              <w:numId w:val="1"/>
            </w:numPr>
          </w:pPr>
          <w:r w:rsidRPr="00CA7E56">
            <w:t>An amputation of an arm, hand, finger, finger joint, leg, foot, toe or toe joint.</w:t>
          </w:r>
        </w:p>
        <w:p w14:paraId="711ABED2" w14:textId="77777777" w:rsidR="00A43BF1" w:rsidRPr="00CA7E56" w:rsidRDefault="00A43BF1" w:rsidP="00A43BF1">
          <w:pPr>
            <w:pStyle w:val="ListParagraph"/>
            <w:numPr>
              <w:ilvl w:val="0"/>
              <w:numId w:val="1"/>
            </w:numPr>
          </w:pPr>
          <w:r w:rsidRPr="00CA7E56">
            <w:t>The loss of eye sight</w:t>
          </w:r>
        </w:p>
        <w:p w14:paraId="2A177D98" w14:textId="77777777" w:rsidR="00A43BF1" w:rsidRPr="00514D28" w:rsidRDefault="00A43BF1" w:rsidP="00A43BF1">
          <w:pPr>
            <w:pStyle w:val="ListParagraph"/>
            <w:numPr>
              <w:ilvl w:val="0"/>
              <w:numId w:val="1"/>
            </w:numPr>
            <w:rPr>
              <w:b/>
              <w:bCs/>
            </w:rPr>
          </w:pPr>
          <w:r w:rsidRPr="00CA7E56">
            <w:t>Any Injury other than the above which in the opinion of the medical practitioner is likely to prevent the worker from being fit for work within 10 days of the day on which the injury occurred.</w:t>
          </w:r>
        </w:p>
        <w:p w14:paraId="6239FB12" w14:textId="77777777" w:rsidR="00A43BF1" w:rsidRPr="00CA7E56" w:rsidRDefault="00A43BF1" w:rsidP="00A43BF1">
          <w:r w:rsidRPr="00514D28">
            <w:rPr>
              <w:b/>
            </w:rPr>
            <w:t>Notifiable diseases</w:t>
          </w:r>
          <w:r>
            <w:rPr>
              <w:b/>
              <w:bCs/>
            </w:rPr>
            <w:t xml:space="preserve">- </w:t>
          </w:r>
          <w:r w:rsidRPr="00514D28">
            <w:rPr>
              <w:bCs/>
            </w:rPr>
            <w:t>diseases that include:</w:t>
          </w:r>
        </w:p>
        <w:p w14:paraId="6561CCFC" w14:textId="77777777" w:rsidR="00A43BF1" w:rsidRPr="00CA7E56" w:rsidRDefault="00A43BF1" w:rsidP="00A43BF1">
          <w:pPr>
            <w:pStyle w:val="ListParagraph"/>
            <w:numPr>
              <w:ilvl w:val="0"/>
              <w:numId w:val="2"/>
            </w:numPr>
          </w:pPr>
          <w:r w:rsidRPr="00CA7E56">
            <w:t xml:space="preserve">Infectious diseases: tuberculosis, viral hepatitis, legionnaire's disease and HIV where these diseases are contracted during work involving exposure to human blood products, body secretions, excretions or other material which may be a source of infection. </w:t>
          </w:r>
        </w:p>
        <w:p w14:paraId="66A5D74A" w14:textId="12EAF807" w:rsidR="00BE1B17" w:rsidRDefault="00A43BF1" w:rsidP="00BE1B17">
          <w:pPr>
            <w:pStyle w:val="ListParagraph"/>
            <w:numPr>
              <w:ilvl w:val="0"/>
              <w:numId w:val="2"/>
            </w:numPr>
          </w:pPr>
          <w:r w:rsidRPr="00CA7E56">
            <w:t xml:space="preserve">Occupational zoonoses: Q fever, anthrax, </w:t>
          </w:r>
          <w:proofErr w:type="spellStart"/>
          <w:r w:rsidRPr="00CA7E56">
            <w:t>leptospiroses</w:t>
          </w:r>
          <w:proofErr w:type="spellEnd"/>
          <w:r w:rsidRPr="00CA7E56">
            <w:t xml:space="preserve"> and brucellosis where these diseases are contracted during work involving the handling of, or contact with, animals, animal hides, skins, wool, hair, carcases or animal waste products.</w:t>
          </w:r>
        </w:p>
        <w:p w14:paraId="11F12286" w14:textId="77777777" w:rsidR="00A43BF1" w:rsidRDefault="00A43BF1" w:rsidP="00A43BF1">
          <w:r w:rsidRPr="00514D28">
            <w:rPr>
              <w:b/>
            </w:rPr>
            <w:t>Reportable Environmental Incident</w:t>
          </w:r>
          <w:r>
            <w:rPr>
              <w:b/>
            </w:rPr>
            <w:t xml:space="preserve"> </w:t>
          </w:r>
          <w:r w:rsidRPr="002E1E98">
            <w:t>-</w:t>
          </w:r>
          <w:r>
            <w:t xml:space="preserve"> an</w:t>
          </w:r>
          <w:r w:rsidRPr="00CA7E56">
            <w:t xml:space="preserve"> Environmental Incident is defined as</w:t>
          </w:r>
          <w:r>
            <w:t xml:space="preserve"> reportable if it relates to:</w:t>
          </w:r>
        </w:p>
        <w:p w14:paraId="6AC6315D" w14:textId="015C7455" w:rsidR="00A43BF1" w:rsidRDefault="00A43BF1" w:rsidP="00A43BF1">
          <w:r w:rsidRPr="00CA7E56">
            <w:t xml:space="preserve">A possible breach of Commonwealth, State and RIA environmental law involving RIA employees, contractors and visitors located on the Rottnest Island Reserve or RIA Fremantle Offices, where the incident is likely to: </w:t>
          </w:r>
        </w:p>
        <w:p w14:paraId="5060BB73" w14:textId="7ABE573B" w:rsidR="00A43BF1" w:rsidRDefault="00A43BF1" w:rsidP="00A43BF1">
          <w:pPr>
            <w:pStyle w:val="ListParagraph"/>
            <w:numPr>
              <w:ilvl w:val="0"/>
              <w:numId w:val="5"/>
            </w:numPr>
          </w:pPr>
          <w:r w:rsidRPr="00CA7E56">
            <w:t>Cause environmental harm outside of existing environmental approval</w:t>
          </w:r>
          <w:r w:rsidR="00D43AB1">
            <w:t>;</w:t>
          </w:r>
          <w:r>
            <w:t xml:space="preserve"> </w:t>
          </w:r>
          <w:r w:rsidRPr="00CA7E56">
            <w:tab/>
          </w:r>
        </w:p>
        <w:p w14:paraId="2A041A59" w14:textId="73256692" w:rsidR="00A43BF1" w:rsidRDefault="00A43BF1" w:rsidP="00A43BF1">
          <w:pPr>
            <w:pStyle w:val="ListParagraph"/>
            <w:numPr>
              <w:ilvl w:val="0"/>
              <w:numId w:val="5"/>
            </w:numPr>
          </w:pPr>
          <w:r w:rsidRPr="00CA7E56">
            <w:t>Attract negative m</w:t>
          </w:r>
          <w:r>
            <w:t>edia or parliamentary attention</w:t>
          </w:r>
          <w:r w:rsidR="00D43AB1">
            <w:t>;</w:t>
          </w:r>
          <w:r w:rsidRPr="00CA7E56">
            <w:tab/>
          </w:r>
        </w:p>
        <w:p w14:paraId="7A738D90" w14:textId="3B851ECD" w:rsidR="00A43BF1" w:rsidRDefault="00A43BF1" w:rsidP="00A43BF1">
          <w:pPr>
            <w:pStyle w:val="ListParagraph"/>
            <w:numPr>
              <w:ilvl w:val="0"/>
              <w:numId w:val="5"/>
            </w:numPr>
          </w:pPr>
          <w:r w:rsidRPr="00CA7E56">
            <w:t>Adversely affect future RIA operations including the restriction of access related to the requirement for r</w:t>
          </w:r>
          <w:r>
            <w:t>emediation of a particular site</w:t>
          </w:r>
          <w:r w:rsidR="00D43AB1">
            <w:t>; and</w:t>
          </w:r>
          <w:r w:rsidRPr="00CA7E56">
            <w:tab/>
          </w:r>
        </w:p>
        <w:p w14:paraId="3E0AC739" w14:textId="7CFB7EAD" w:rsidR="00A43BF1" w:rsidRDefault="00A43BF1" w:rsidP="00A43BF1">
          <w:pPr>
            <w:pStyle w:val="ListParagraph"/>
            <w:numPr>
              <w:ilvl w:val="0"/>
              <w:numId w:val="5"/>
            </w:numPr>
          </w:pPr>
          <w:r w:rsidRPr="00CA7E56">
            <w:t>A breach of an internal and/or external environmental approval</w:t>
          </w:r>
          <w:r w:rsidR="00D43AB1">
            <w:t>.</w:t>
          </w:r>
          <w:r w:rsidRPr="00CA7E56">
            <w:t xml:space="preserve"> </w:t>
          </w:r>
        </w:p>
        <w:p w14:paraId="3E899D90" w14:textId="08213E61" w:rsidR="00A43BF1" w:rsidRDefault="00A43BF1" w:rsidP="00A43BF1">
          <w:r w:rsidRPr="00B77874">
            <w:rPr>
              <w:b/>
            </w:rPr>
            <w:t xml:space="preserve">Incident </w:t>
          </w:r>
          <w:r w:rsidR="00D43AB1">
            <w:rPr>
              <w:b/>
            </w:rPr>
            <w:t>Risk Impact Rating</w:t>
          </w:r>
          <w:r w:rsidR="00D43AB1" w:rsidRPr="00B77874">
            <w:rPr>
              <w:b/>
            </w:rPr>
            <w:t xml:space="preserve"> </w:t>
          </w:r>
          <w:r w:rsidRPr="00B77874">
            <w:rPr>
              <w:b/>
            </w:rPr>
            <w:t>Level</w:t>
          </w:r>
          <w:r>
            <w:rPr>
              <w:b/>
            </w:rPr>
            <w:t xml:space="preserve"> </w:t>
          </w:r>
          <w:r>
            <w:t>- r</w:t>
          </w:r>
          <w:r w:rsidRPr="00CA7E56">
            <w:t>efer to</w:t>
          </w:r>
          <w:r w:rsidR="006D3FDC">
            <w:t xml:space="preserve"> the RIA’s</w:t>
          </w:r>
          <w:r w:rsidRPr="00CA7E56">
            <w:t xml:space="preserve"> Risk </w:t>
          </w:r>
          <w:r w:rsidR="006D3FDC">
            <w:t>Management Framework.</w:t>
          </w:r>
        </w:p>
        <w:p w14:paraId="406E7E92" w14:textId="77777777" w:rsidR="00A43BF1" w:rsidRDefault="00A43BF1" w:rsidP="00A43BF1">
          <w:r w:rsidRPr="00B77874">
            <w:rPr>
              <w:b/>
            </w:rPr>
            <w:t>Rottnest Island Reserve</w:t>
          </w:r>
          <w:r>
            <w:t xml:space="preserve"> - </w:t>
          </w:r>
          <w:r w:rsidRPr="00CA7E56">
            <w:t xml:space="preserve">defined in the Rottnest Island Act 1987, the Rottnest Island Reserve is </w:t>
          </w:r>
          <w:r>
            <w:t xml:space="preserve"> (a) the land containing 1</w:t>
          </w:r>
          <w:r w:rsidRPr="00CA7E56">
            <w:t>859 hectares comprising Swan Location 10976 as shown and bordered pink, at the commencement of Rottnest Island Act 1987, on Department of Land Administration 2 Plan No. 16860; and</w:t>
          </w:r>
          <w:r>
            <w:t xml:space="preserve"> </w:t>
          </w:r>
          <w:r w:rsidRPr="00CA7E56">
            <w:t>(b) the waters comprising Swan Location 11022 as shown in the Rottnest Island Act 1987 on Department of Land Administration 2 Plan No. 16932, including the sea-bed and subsoil beneath such waters, being Reserve No. 16713 in the records of the Department of Land Administration 2.</w:t>
          </w:r>
          <w:r>
            <w:t xml:space="preserve"> </w:t>
          </w:r>
        </w:p>
        <w:p w14:paraId="69FA7809" w14:textId="4D5633B0" w:rsidR="00A43BF1" w:rsidRDefault="00A43BF1" w:rsidP="00A43BF1">
          <w:r>
            <w:rPr>
              <w:b/>
            </w:rPr>
            <w:t xml:space="preserve">E-Shed </w:t>
          </w:r>
          <w:r w:rsidRPr="00B77874">
            <w:rPr>
              <w:b/>
            </w:rPr>
            <w:t>Office</w:t>
          </w:r>
          <w:r w:rsidRPr="00CA7E56">
            <w:t xml:space="preserve">: </w:t>
          </w:r>
          <w:r>
            <w:t xml:space="preserve">Rottnest </w:t>
          </w:r>
          <w:r w:rsidRPr="00CA7E56">
            <w:t>I</w:t>
          </w:r>
          <w:r>
            <w:t xml:space="preserve">sland </w:t>
          </w:r>
          <w:r w:rsidRPr="00CA7E56">
            <w:t>A</w:t>
          </w:r>
          <w:r>
            <w:t>uthorit</w:t>
          </w:r>
          <w:r w:rsidR="00876A81">
            <w:t>y’s</w:t>
          </w:r>
          <w:r w:rsidRPr="00CA7E56">
            <w:t xml:space="preserve"> offices located at E-Shed Victoria Quay, Fremantle WA 6160.</w:t>
          </w:r>
          <w:r>
            <w:t xml:space="preserve"> </w:t>
          </w:r>
        </w:p>
        <w:p w14:paraId="48DBD8AC" w14:textId="77777777" w:rsidR="00A43BF1" w:rsidRPr="00CA7E56" w:rsidRDefault="00A43BF1" w:rsidP="00A43BF1">
          <w:pPr>
            <w:pStyle w:val="Heading1"/>
          </w:pPr>
          <w:r>
            <w:rPr>
              <w:rStyle w:val="Heading1Char"/>
              <w:b/>
              <w:bCs/>
            </w:rPr>
            <w:t xml:space="preserve">4.0 Roles and </w:t>
          </w:r>
          <w:r w:rsidRPr="00CA7E56">
            <w:rPr>
              <w:rStyle w:val="Heading1Char"/>
              <w:b/>
              <w:bCs/>
            </w:rPr>
            <w:t>Responsibilities</w:t>
          </w:r>
        </w:p>
        <w:p w14:paraId="35140B70" w14:textId="312078B5" w:rsidR="00A43BF1" w:rsidRDefault="003937CD" w:rsidP="00A43BF1">
          <w:pPr>
            <w:rPr>
              <w:b/>
              <w:bCs/>
            </w:rPr>
          </w:pPr>
          <w:r>
            <w:rPr>
              <w:b/>
            </w:rPr>
            <w:t>HIN</w:t>
          </w:r>
          <w:r w:rsidR="00585A37">
            <w:rPr>
              <w:b/>
            </w:rPr>
            <w:t xml:space="preserve"> Coordinator</w:t>
          </w:r>
          <w:r w:rsidR="00A43BF1" w:rsidRPr="00CA7E56">
            <w:t>: Develop, coordinate, commun</w:t>
          </w:r>
          <w:r w:rsidR="00A43BF1">
            <w:t xml:space="preserve">icate and review this procedure. </w:t>
          </w:r>
          <w:r w:rsidR="00A43BF1" w:rsidRPr="00CA7E56">
            <w:t>Maintain</w:t>
          </w:r>
          <w:r w:rsidR="006D3FDC">
            <w:t>s</w:t>
          </w:r>
          <w:r w:rsidR="00A43BF1" w:rsidRPr="00CA7E56">
            <w:t xml:space="preserve"> a register of all </w:t>
          </w:r>
          <w:r w:rsidR="00A43BF1">
            <w:t xml:space="preserve">reports received </w:t>
          </w:r>
          <w:r w:rsidR="00A43BF1" w:rsidRPr="00CA7E56">
            <w:t>and reportable</w:t>
          </w:r>
          <w:r w:rsidR="00A43BF1">
            <w:t>/ notifiable</w:t>
          </w:r>
          <w:r w:rsidR="00A43BF1" w:rsidRPr="00CA7E56">
            <w:t xml:space="preserve"> incidents</w:t>
          </w:r>
          <w:r w:rsidR="00A43BF1">
            <w:t xml:space="preserve"> (located on </w:t>
          </w:r>
          <w:r w:rsidR="006D3FDC">
            <w:t>HPE Content Manager</w:t>
          </w:r>
          <w:r w:rsidR="00A43BF1">
            <w:t>)</w:t>
          </w:r>
          <w:r w:rsidR="00A43BF1" w:rsidRPr="00CA7E56">
            <w:t>.  Report applicable incidents to appropriate</w:t>
          </w:r>
          <w:r w:rsidR="00A43BF1">
            <w:t xml:space="preserve"> </w:t>
          </w:r>
          <w:r w:rsidR="00A43BF1" w:rsidRPr="00E64671">
            <w:rPr>
              <w:b/>
            </w:rPr>
            <w:t>exte</w:t>
          </w:r>
          <w:r w:rsidR="00A43BF1" w:rsidRPr="00E64671">
            <w:rPr>
              <w:b/>
              <w:bCs/>
            </w:rPr>
            <w:t>rnal regulators</w:t>
          </w:r>
          <w:r w:rsidR="00A43BF1">
            <w:rPr>
              <w:b/>
              <w:bCs/>
            </w:rPr>
            <w:t>.</w:t>
          </w:r>
        </w:p>
        <w:p w14:paraId="5D079011" w14:textId="77777777" w:rsidR="00A43BF1" w:rsidRPr="00CA7E56" w:rsidRDefault="00A43BF1" w:rsidP="00A43BF1">
          <w:r>
            <w:rPr>
              <w:b/>
              <w:bCs/>
            </w:rPr>
            <w:lastRenderedPageBreak/>
            <w:t xml:space="preserve">External Regulators – </w:t>
          </w:r>
          <w:r w:rsidRPr="00AC2598">
            <w:rPr>
              <w:bCs/>
            </w:rPr>
            <w:t>such as Worksafe for</w:t>
          </w:r>
          <w:r>
            <w:rPr>
              <w:bCs/>
            </w:rPr>
            <w:t xml:space="preserve"> all</w:t>
          </w:r>
          <w:r w:rsidRPr="00AC2598">
            <w:rPr>
              <w:bCs/>
            </w:rPr>
            <w:t xml:space="preserve"> notifiable injuries</w:t>
          </w:r>
          <w:r>
            <w:rPr>
              <w:bCs/>
            </w:rPr>
            <w:t xml:space="preserve"> and dangerous occurrences with WA for OSH.</w:t>
          </w:r>
        </w:p>
        <w:p w14:paraId="062EC7DA" w14:textId="6048D228" w:rsidR="00A43BF1" w:rsidRPr="00CA7E56" w:rsidRDefault="00A43BF1" w:rsidP="00A43BF1">
          <w:r w:rsidRPr="00E64671">
            <w:rPr>
              <w:b/>
            </w:rPr>
            <w:t xml:space="preserve">All RIA staff, contractors and </w:t>
          </w:r>
          <w:r>
            <w:rPr>
              <w:b/>
            </w:rPr>
            <w:t>lessees</w:t>
          </w:r>
          <w:r w:rsidRPr="00E64671">
            <w:rPr>
              <w:b/>
            </w:rPr>
            <w:t>:</w:t>
          </w:r>
          <w:r w:rsidRPr="00CA7E56">
            <w:t xml:space="preserve"> Responsible for reporting all suspected, potential, and actual environmental, </w:t>
          </w:r>
          <w:r w:rsidRPr="00E64671">
            <w:t>OH</w:t>
          </w:r>
          <w:r w:rsidR="0022701D">
            <w:t>S</w:t>
          </w:r>
          <w:r w:rsidRPr="00E64671">
            <w:t>, and V</w:t>
          </w:r>
          <w:r>
            <w:rPr>
              <w:bCs/>
            </w:rPr>
            <w:t>isitor hazards</w:t>
          </w:r>
          <w:r w:rsidR="0022701D">
            <w:rPr>
              <w:bCs/>
            </w:rPr>
            <w:t>, near-misses</w:t>
          </w:r>
          <w:r>
            <w:rPr>
              <w:bCs/>
            </w:rPr>
            <w:t xml:space="preserve"> and </w:t>
          </w:r>
          <w:r w:rsidRPr="00E64671">
            <w:rPr>
              <w:bCs/>
            </w:rPr>
            <w:t>incidents.</w:t>
          </w:r>
          <w:r>
            <w:rPr>
              <w:b/>
              <w:bCs/>
            </w:rPr>
            <w:t xml:space="preserve"> </w:t>
          </w:r>
        </w:p>
        <w:p w14:paraId="4BB5AA58" w14:textId="77777777" w:rsidR="00A43BF1" w:rsidRPr="00CA7E56" w:rsidRDefault="00A43BF1" w:rsidP="00A43BF1">
          <w:r w:rsidRPr="00E64671">
            <w:rPr>
              <w:b/>
            </w:rPr>
            <w:t>RIA Rangers:</w:t>
          </w:r>
          <w:r w:rsidRPr="00CA7E56">
            <w:t xml:space="preserve"> </w:t>
          </w:r>
          <w:r w:rsidRPr="00E64671">
            <w:t>Ma</w:t>
          </w:r>
          <w:r w:rsidRPr="00E64671">
            <w:rPr>
              <w:bCs/>
            </w:rPr>
            <w:t xml:space="preserve">nagement of </w:t>
          </w:r>
          <w:r>
            <w:rPr>
              <w:bCs/>
            </w:rPr>
            <w:t>emergency and wildlife response across the reserve.</w:t>
          </w:r>
        </w:p>
        <w:p w14:paraId="398879F0" w14:textId="43BA4D35" w:rsidR="00A43BF1" w:rsidRDefault="005A4BCE" w:rsidP="00A43BF1">
          <w:r>
            <w:rPr>
              <w:b/>
            </w:rPr>
            <w:t>Health and Safety Representative(s)</w:t>
          </w:r>
          <w:r w:rsidR="00A43BF1">
            <w:rPr>
              <w:b/>
            </w:rPr>
            <w:t xml:space="preserve">: </w:t>
          </w:r>
          <w:r w:rsidR="00A43BF1" w:rsidRPr="00CA7E56">
            <w:t xml:space="preserve">Coordinate and manage the </w:t>
          </w:r>
          <w:r w:rsidR="00A43BF1">
            <w:t>health and safety</w:t>
          </w:r>
          <w:r w:rsidR="00A43BF1" w:rsidRPr="00CA7E56">
            <w:t xml:space="preserve"> issues associated with the </w:t>
          </w:r>
          <w:r w:rsidR="00A43BF1">
            <w:t xml:space="preserve">report received. </w:t>
          </w:r>
          <w:r w:rsidR="0022701D">
            <w:t>Assist in the investigation of OSH incidents, near-misses and hazard where appropriate and/or identify corrective actions.</w:t>
          </w:r>
        </w:p>
        <w:p w14:paraId="43BABDC9" w14:textId="37DF5445" w:rsidR="00A43BF1" w:rsidRDefault="00A43BF1" w:rsidP="00A43BF1">
          <w:r w:rsidRPr="00E64671">
            <w:rPr>
              <w:b/>
            </w:rPr>
            <w:t xml:space="preserve">Environmental </w:t>
          </w:r>
          <w:r>
            <w:rPr>
              <w:b/>
            </w:rPr>
            <w:t xml:space="preserve">staff members: </w:t>
          </w:r>
          <w:r w:rsidRPr="008863E5">
            <w:t xml:space="preserve">Coordinate and manage the </w:t>
          </w:r>
          <w:r>
            <w:t xml:space="preserve">environment </w:t>
          </w:r>
          <w:r w:rsidRPr="008863E5">
            <w:t>issues associated with the report received.</w:t>
          </w:r>
          <w:r w:rsidR="0022701D">
            <w:t xml:space="preserve"> Investigate and/or identify corrective actions for environmental incidents, near-misses and hazards where appropriate.</w:t>
          </w:r>
        </w:p>
        <w:p w14:paraId="0DB0AF37" w14:textId="0EE5C31E" w:rsidR="001910E3" w:rsidRDefault="001910E3" w:rsidP="00A43BF1">
          <w:r>
            <w:rPr>
              <w:b/>
            </w:rPr>
            <w:t xml:space="preserve">PFM Operations Manager: </w:t>
          </w:r>
          <w:r w:rsidRPr="00CA7E56">
            <w:t xml:space="preserve">Responsible for reporting all suspected, potential, and actual environmental, </w:t>
          </w:r>
          <w:r w:rsidRPr="00E64671">
            <w:t>OH</w:t>
          </w:r>
          <w:r>
            <w:t>S</w:t>
          </w:r>
          <w:r w:rsidRPr="00E64671">
            <w:t>, and V</w:t>
          </w:r>
          <w:r>
            <w:rPr>
              <w:bCs/>
            </w:rPr>
            <w:t xml:space="preserve">isitor hazards, near-misses and </w:t>
          </w:r>
          <w:r w:rsidRPr="00E64671">
            <w:rPr>
              <w:bCs/>
            </w:rPr>
            <w:t>incidents</w:t>
          </w:r>
          <w:r>
            <w:rPr>
              <w:bCs/>
            </w:rPr>
            <w:t xml:space="preserve"> from PFM</w:t>
          </w:r>
          <w:r w:rsidRPr="00E64671">
            <w:rPr>
              <w:bCs/>
            </w:rPr>
            <w:t>.</w:t>
          </w:r>
        </w:p>
        <w:p w14:paraId="3ED176A5" w14:textId="4CB417A8" w:rsidR="00543CD6" w:rsidRDefault="00543CD6" w:rsidP="00543CD6">
          <w:r w:rsidRPr="00BE1B17">
            <w:rPr>
              <w:b/>
            </w:rPr>
            <w:t>Responsible Party</w:t>
          </w:r>
          <w:r w:rsidR="00585A37">
            <w:t>:</w:t>
          </w:r>
          <w:r>
            <w:t xml:space="preserve"> </w:t>
          </w:r>
          <w:r w:rsidR="00357A8A">
            <w:t>is the p</w:t>
          </w:r>
          <w:r>
            <w:t xml:space="preserve">erson </w:t>
          </w:r>
          <w:r w:rsidR="00357A8A">
            <w:t>responsible for</w:t>
          </w:r>
          <w:r w:rsidR="00DA322F">
            <w:t xml:space="preserve"> ensuring action is taken in response to a HIN Report. This may include</w:t>
          </w:r>
          <w:r w:rsidR="00357A8A">
            <w:t xml:space="preserve"> assigning / directing HIN </w:t>
          </w:r>
          <w:r w:rsidR="00DA322F">
            <w:t xml:space="preserve">Reports </w:t>
          </w:r>
          <w:r w:rsidR="00357A8A">
            <w:t>to the right RIA or PFM personnel for actioning</w:t>
          </w:r>
          <w:r w:rsidR="00DA322F">
            <w:t xml:space="preserve"> i.e. logging a job with PFM for tree pruning</w:t>
          </w:r>
          <w:r w:rsidR="00357A8A">
            <w:t xml:space="preserve">. </w:t>
          </w:r>
          <w:r w:rsidR="00D45EF0">
            <w:t xml:space="preserve">The following persons are typically the </w:t>
          </w:r>
          <w:r w:rsidR="00DA322F">
            <w:t>Responsible Party</w:t>
          </w:r>
          <w:r w:rsidR="0022701D">
            <w:t>:</w:t>
          </w:r>
        </w:p>
        <w:p w14:paraId="376A7807" w14:textId="31BAAB72" w:rsidR="00543CD6" w:rsidRPr="00580D88" w:rsidRDefault="00543CD6" w:rsidP="00BE1B17">
          <w:pPr>
            <w:pStyle w:val="ListParagraph"/>
            <w:numPr>
              <w:ilvl w:val="0"/>
              <w:numId w:val="8"/>
            </w:numPr>
          </w:pPr>
          <w:r w:rsidRPr="00580D88">
            <w:t>OHS</w:t>
          </w:r>
          <w:r w:rsidR="00357A8A" w:rsidRPr="00580D88">
            <w:t xml:space="preserve"> (RIA</w:t>
          </w:r>
          <w:r w:rsidR="00772A67" w:rsidRPr="00580D88">
            <w:t xml:space="preserve"> E-Shed</w:t>
          </w:r>
          <w:r w:rsidR="00357A8A" w:rsidRPr="00580D88">
            <w:t xml:space="preserve"> only)</w:t>
          </w:r>
          <w:r w:rsidRPr="00580D88">
            <w:t xml:space="preserve"> </w:t>
          </w:r>
          <w:r w:rsidR="00357A8A" w:rsidRPr="00580D88">
            <w:t>–</w:t>
          </w:r>
          <w:r w:rsidR="00580D88">
            <w:t xml:space="preserve"> </w:t>
          </w:r>
          <w:r w:rsidR="00357A8A" w:rsidRPr="00580D88">
            <w:t>RIA Health and Safety Representative</w:t>
          </w:r>
          <w:r w:rsidR="005A4BCE" w:rsidRPr="00580D88">
            <w:t>/Safety Officer (where applicable)</w:t>
          </w:r>
          <w:r w:rsidR="00357A8A" w:rsidRPr="00580D88">
            <w:t>;</w:t>
          </w:r>
        </w:p>
        <w:p w14:paraId="434675CC" w14:textId="27D2B5E6" w:rsidR="00772A67" w:rsidRPr="00580D88" w:rsidRDefault="00772A67" w:rsidP="00BE1B17">
          <w:pPr>
            <w:pStyle w:val="ListParagraph"/>
            <w:numPr>
              <w:ilvl w:val="0"/>
              <w:numId w:val="8"/>
            </w:numPr>
          </w:pPr>
          <w:r w:rsidRPr="00580D88">
            <w:t xml:space="preserve">Health and Safety </w:t>
          </w:r>
          <w:r w:rsidR="00D45EF0" w:rsidRPr="00580D88">
            <w:t xml:space="preserve">(Island) – </w:t>
          </w:r>
          <w:r w:rsidR="003937CD" w:rsidRPr="00580D88">
            <w:t>Jodie Mott</w:t>
          </w:r>
          <w:r w:rsidR="00D45EF0" w:rsidRPr="00580D88">
            <w:t xml:space="preserve">, </w:t>
          </w:r>
          <w:r w:rsidR="00600395" w:rsidRPr="00580D88">
            <w:t>Operations</w:t>
          </w:r>
          <w:r w:rsidR="00D45EF0" w:rsidRPr="00580D88">
            <w:t xml:space="preserve"> Manager Programmed (cc: Manager, Major Contracts and Project and Contract Admin Officer);</w:t>
          </w:r>
        </w:p>
        <w:p w14:paraId="0BDBB8C9" w14:textId="2B9DEE9D" w:rsidR="00F44DBA" w:rsidRPr="00580D88" w:rsidRDefault="00543CD6" w:rsidP="00BE1B17">
          <w:pPr>
            <w:pStyle w:val="ListParagraph"/>
            <w:numPr>
              <w:ilvl w:val="0"/>
              <w:numId w:val="8"/>
            </w:numPr>
          </w:pPr>
          <w:r w:rsidRPr="00580D88">
            <w:t xml:space="preserve">Visitor </w:t>
          </w:r>
          <w:r w:rsidR="00DA322F" w:rsidRPr="00580D88">
            <w:t xml:space="preserve">Risk </w:t>
          </w:r>
          <w:r w:rsidR="00357A8A" w:rsidRPr="00580D88">
            <w:t>–</w:t>
          </w:r>
          <w:r w:rsidR="00DA322F" w:rsidRPr="00580D88">
            <w:t xml:space="preserve"> </w:t>
          </w:r>
          <w:r w:rsidR="003937CD" w:rsidRPr="00580D88">
            <w:t>Jodie Mott</w:t>
          </w:r>
          <w:r w:rsidR="00D45EF0" w:rsidRPr="00580D88">
            <w:t xml:space="preserve"> and/or </w:t>
          </w:r>
          <w:r w:rsidR="00357A8A" w:rsidRPr="00580D88">
            <w:t>RIA member trained in Visitor Risk</w:t>
          </w:r>
          <w:r w:rsidR="00585A37" w:rsidRPr="00580D88">
            <w:t xml:space="preserve"> Management (Manager, </w:t>
          </w:r>
          <w:r w:rsidR="00580D88">
            <w:t>Parks</w:t>
          </w:r>
          <w:r w:rsidR="00585A37" w:rsidRPr="00580D88">
            <w:t>)</w:t>
          </w:r>
          <w:r w:rsidR="00F44DBA" w:rsidRPr="00580D88">
            <w:t>; and</w:t>
          </w:r>
        </w:p>
        <w:p w14:paraId="74497095" w14:textId="3A3484E9" w:rsidR="00543CD6" w:rsidRPr="00580D88" w:rsidRDefault="00543CD6" w:rsidP="00BE1B17">
          <w:pPr>
            <w:pStyle w:val="ListParagraph"/>
            <w:numPr>
              <w:ilvl w:val="0"/>
              <w:numId w:val="8"/>
            </w:numPr>
          </w:pPr>
          <w:r w:rsidRPr="00580D88">
            <w:t xml:space="preserve">Environment </w:t>
          </w:r>
          <w:r w:rsidR="00585A37" w:rsidRPr="00580D88">
            <w:t>– Manager, Environment</w:t>
          </w:r>
          <w:r w:rsidR="00DA322F" w:rsidRPr="00580D88">
            <w:t>, Sustainability and Compliance</w:t>
          </w:r>
          <w:r w:rsidR="0022701D" w:rsidRPr="00580D88">
            <w:t>.</w:t>
          </w:r>
        </w:p>
        <w:p w14:paraId="35F05B72" w14:textId="28F827E1" w:rsidR="00DA322F" w:rsidRDefault="00DA322F" w:rsidP="00DA322F">
          <w:r w:rsidRPr="00BE1B17">
            <w:rPr>
              <w:b/>
            </w:rPr>
            <w:t>Person to Action</w:t>
          </w:r>
          <w:r>
            <w:t>: Person assigned to address and implement corrective actions for the hazard, incident or near miss. In some case</w:t>
          </w:r>
          <w:r w:rsidR="008A4E4E">
            <w:t>’</w:t>
          </w:r>
          <w:r>
            <w:t>s this may be the same person as the Responsible Party.</w:t>
          </w:r>
        </w:p>
        <w:p w14:paraId="6E0F9A70" w14:textId="7AF5EC08" w:rsidR="00A43BF1" w:rsidRDefault="00A43BF1" w:rsidP="00A43BF1">
          <w:pPr>
            <w:pStyle w:val="Heading1"/>
            <w:rPr>
              <w:lang w:eastAsia="en-AU"/>
            </w:rPr>
          </w:pPr>
          <w:r>
            <w:rPr>
              <w:lang w:eastAsia="en-AU"/>
            </w:rPr>
            <w:t xml:space="preserve">5.0 Incident Response </w:t>
          </w:r>
        </w:p>
        <w:p w14:paraId="67A4B365" w14:textId="4D58B110" w:rsidR="00A43BF1" w:rsidRPr="006D3FDC" w:rsidRDefault="00A43BF1" w:rsidP="00A43BF1">
          <w:pPr>
            <w:rPr>
              <w:lang w:eastAsia="en-AU"/>
            </w:rPr>
          </w:pPr>
          <w:r w:rsidRPr="006D3FDC">
            <w:rPr>
              <w:lang w:eastAsia="en-AU"/>
            </w:rPr>
            <w:t>Refer to Appendix 1 – Flow Chart for Emergency</w:t>
          </w:r>
          <w:r w:rsidR="006D3FDC">
            <w:rPr>
              <w:lang w:eastAsia="en-AU"/>
            </w:rPr>
            <w:t xml:space="preserve"> </w:t>
          </w:r>
          <w:r w:rsidR="00EB5BE6">
            <w:rPr>
              <w:lang w:eastAsia="en-AU"/>
            </w:rPr>
            <w:t xml:space="preserve">and </w:t>
          </w:r>
          <w:r w:rsidR="006D3FDC">
            <w:rPr>
              <w:lang w:eastAsia="en-AU"/>
            </w:rPr>
            <w:t xml:space="preserve">Hazard, </w:t>
          </w:r>
          <w:r w:rsidRPr="006D3FDC">
            <w:rPr>
              <w:lang w:eastAsia="en-AU"/>
            </w:rPr>
            <w:t xml:space="preserve">Incident Notification and Reporting; </w:t>
          </w:r>
          <w:r w:rsidR="004163C2">
            <w:rPr>
              <w:lang w:eastAsia="en-AU"/>
            </w:rPr>
            <w:t xml:space="preserve">Appendix 3 – Flow Chart of Responsible Personnel; </w:t>
          </w:r>
          <w:r w:rsidRPr="006D3FDC">
            <w:rPr>
              <w:lang w:eastAsia="en-AU"/>
            </w:rPr>
            <w:t>and the Roles and Responsibilities (section 4 of this document).</w:t>
          </w:r>
        </w:p>
        <w:p w14:paraId="34831B82" w14:textId="4A90CDF7" w:rsidR="00A43BF1" w:rsidRPr="006D3FDC" w:rsidRDefault="00A43BF1" w:rsidP="00A43BF1">
          <w:pPr>
            <w:rPr>
              <w:lang w:eastAsia="en-AU"/>
            </w:rPr>
          </w:pPr>
          <w:r w:rsidRPr="006D3FDC">
            <w:rPr>
              <w:noProof/>
              <w:lang w:eastAsia="en-AU"/>
            </w:rPr>
            <mc:AlternateContent>
              <mc:Choice Requires="wps">
                <w:drawing>
                  <wp:anchor distT="0" distB="0" distL="114300" distR="114300" simplePos="0" relativeHeight="251667456" behindDoc="1" locked="0" layoutInCell="1" allowOverlap="1" wp14:anchorId="75E72B44" wp14:editId="3081DF33">
                    <wp:simplePos x="0" y="0"/>
                    <wp:positionH relativeFrom="margin">
                      <wp:posOffset>-9525</wp:posOffset>
                    </wp:positionH>
                    <wp:positionV relativeFrom="paragraph">
                      <wp:posOffset>236220</wp:posOffset>
                    </wp:positionV>
                    <wp:extent cx="5915025" cy="975995"/>
                    <wp:effectExtent l="0" t="0" r="28575" b="14605"/>
                    <wp:wrapTight wrapText="bothSides">
                      <wp:wrapPolygon edited="0">
                        <wp:start x="0" y="0"/>
                        <wp:lineTo x="0" y="21502"/>
                        <wp:lineTo x="21635" y="21502"/>
                        <wp:lineTo x="21635" y="0"/>
                        <wp:lineTo x="0" y="0"/>
                      </wp:wrapPolygon>
                    </wp:wrapTight>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75995"/>
                            </a:xfrm>
                            <a:prstGeom prst="rect">
                              <a:avLst/>
                            </a:prstGeom>
                            <a:solidFill>
                              <a:srgbClr val="FFFFFF"/>
                            </a:solidFill>
                            <a:ln w="9525">
                              <a:solidFill>
                                <a:srgbClr val="000000"/>
                              </a:solidFill>
                              <a:miter lim="800000"/>
                              <a:headEnd/>
                              <a:tailEnd/>
                            </a:ln>
                          </wps:spPr>
                          <wps:txbx>
                            <w:txbxContent>
                              <w:p w14:paraId="464D761F" w14:textId="552ED2A7" w:rsidR="00A43BF1" w:rsidRDefault="00A43BF1" w:rsidP="00A43BF1">
                                <w:r>
                                  <w:rPr>
                                    <w:noProof/>
                                    <w:lang w:eastAsia="en-AU"/>
                                  </w:rPr>
                                  <w:drawing>
                                    <wp:inline distT="0" distB="0" distL="0" distR="0" wp14:anchorId="752FEBE2" wp14:editId="4A79343D">
                                      <wp:extent cx="444500" cy="389306"/>
                                      <wp:effectExtent l="0" t="0" r="0" b="0"/>
                                      <wp:docPr id="21" name="Picture 21" descr="C:\Users\tyra.garacci\AppData\Local\Microsoft\Windows\Temporary Internet Files\Content.IE5\63G5JIUE\dang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yra.garacci\AppData\Local\Microsoft\Windows\Temporary Internet Files\Content.IE5\63G5JIUE\danger[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500" cy="389306"/>
                                              </a:xfrm>
                                              <a:prstGeom prst="rect">
                                                <a:avLst/>
                                              </a:prstGeom>
                                              <a:noFill/>
                                              <a:ln>
                                                <a:noFill/>
                                              </a:ln>
                                            </pic:spPr>
                                          </pic:pic>
                                        </a:graphicData>
                                      </a:graphic>
                                    </wp:inline>
                                  </w:drawing>
                                </w:r>
                                <w:r>
                                  <w:t xml:space="preserve">  Attention:  The form is to be filled out as soon as practicable.  Do not fill out the form if you are still responding to the incident. Ensure the proper notification has occurred when safe to do so in accordance to Appendix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72B44" id="_x0000_s1029" type="#_x0000_t202" style="position:absolute;margin-left:-.75pt;margin-top:18.6pt;width:465.75pt;height:76.8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">
                    <v:textbox>
                      <w:txbxContent>
                        <w:p w14:paraId="464D761F" w14:textId="552ED2A7" w:rsidR="00A43BF1" w:rsidRDefault="00A43BF1" w:rsidP="00A43BF1">
                          <w:r>
                            <w:rPr>
                              <w:noProof/>
                              <w:lang w:eastAsia="en-AU"/>
                            </w:rPr>
                            <w:drawing>
                              <wp:inline distT="0" distB="0" distL="0" distR="0" wp14:anchorId="752FEBE2" wp14:editId="4A79343D">
                                <wp:extent cx="444500" cy="389306"/>
                                <wp:effectExtent l="0" t="0" r="0" b="0"/>
                                <wp:docPr id="21" name="Picture 21" descr="C:\Users\tyra.garacci\AppData\Local\Microsoft\Windows\Temporary Internet Files\Content.IE5\63G5JIUE\dang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yra.garacci\AppData\Local\Microsoft\Windows\Temporary Internet Files\Content.IE5\63G5JIUE\danger[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500" cy="389306"/>
                                        </a:xfrm>
                                        <a:prstGeom prst="rect">
                                          <a:avLst/>
                                        </a:prstGeom>
                                        <a:noFill/>
                                        <a:ln>
                                          <a:noFill/>
                                        </a:ln>
                                      </pic:spPr>
                                    </pic:pic>
                                  </a:graphicData>
                                </a:graphic>
                              </wp:inline>
                            </w:drawing>
                          </w:r>
                          <w:r>
                            <w:t xml:space="preserve">  Attention:  The form is to be filled out as soon as practicable.  Do not fill out the form if you are still responding to the incident. Ensure the proper notification has occurred when safe to do so in accordance to Appendix 1.</w:t>
                          </w:r>
                        </w:p>
                      </w:txbxContent>
                    </v:textbox>
                    <w10:wrap type="tight" anchorx="margin"/>
                  </v:shape>
                </w:pict>
              </mc:Fallback>
            </mc:AlternateContent>
          </w:r>
          <w:r w:rsidRPr="006D3FDC">
            <w:rPr>
              <w:lang w:eastAsia="en-AU"/>
            </w:rPr>
            <w:t xml:space="preserve">For Emergency Response Procedures see </w:t>
          </w:r>
          <w:r w:rsidR="00FC24A7">
            <w:rPr>
              <w:lang w:eastAsia="en-AU"/>
            </w:rPr>
            <w:t>Local Emergency Management Arrangements</w:t>
          </w:r>
          <w:r w:rsidRPr="006D3FDC">
            <w:rPr>
              <w:lang w:eastAsia="en-AU"/>
            </w:rPr>
            <w:t>.</w:t>
          </w:r>
        </w:p>
        <w:p w14:paraId="73C31ECE" w14:textId="77777777" w:rsidR="00A43BF1" w:rsidRDefault="00A43BF1" w:rsidP="00A43BF1">
          <w:pPr>
            <w:pStyle w:val="Heading1"/>
            <w:rPr>
              <w:lang w:eastAsia="en-AU"/>
            </w:rPr>
          </w:pPr>
          <w:r>
            <w:rPr>
              <w:lang w:eastAsia="en-AU"/>
            </w:rPr>
            <w:t>6.0 Form Use</w:t>
          </w:r>
        </w:p>
        <w:p w14:paraId="1F81BBF9" w14:textId="453D89DB" w:rsidR="00A43BF1" w:rsidRDefault="00580D88" w:rsidP="00A43BF1">
          <w:pPr>
            <w:rPr>
              <w:lang w:eastAsia="en-AU"/>
            </w:rPr>
          </w:pPr>
          <w:r>
            <w:rPr>
              <w:lang w:eastAsia="en-AU"/>
            </w:rPr>
            <w:t xml:space="preserve">All </w:t>
          </w:r>
          <w:r w:rsidR="00A43BF1">
            <w:rPr>
              <w:lang w:eastAsia="en-AU"/>
            </w:rPr>
            <w:t>RIA</w:t>
          </w:r>
          <w:r w:rsidR="00A43BF1" w:rsidRPr="00D62936">
            <w:rPr>
              <w:color w:val="FF0000"/>
              <w:lang w:eastAsia="en-AU"/>
            </w:rPr>
            <w:t xml:space="preserve"> </w:t>
          </w:r>
          <w:r w:rsidRPr="00580D88">
            <w:rPr>
              <w:lang w:eastAsia="en-AU"/>
            </w:rPr>
            <w:t xml:space="preserve">and PFM </w:t>
          </w:r>
          <w:r w:rsidR="00A43BF1" w:rsidRPr="00DA322F">
            <w:rPr>
              <w:lang w:eastAsia="en-AU"/>
            </w:rPr>
            <w:t>employees</w:t>
          </w:r>
          <w:r>
            <w:rPr>
              <w:lang w:eastAsia="en-AU"/>
            </w:rPr>
            <w:t xml:space="preserve">, as well as contractors </w:t>
          </w:r>
          <w:r w:rsidR="00A43BF1">
            <w:rPr>
              <w:lang w:eastAsia="en-AU"/>
            </w:rPr>
            <w:t>must complete this form whenever an Environment, Health and Safety, or Visitor Hazard, Near Miss, or Incident is observed or occurs.  This applies to all occurrences applicable to the definitions of:</w:t>
          </w:r>
        </w:p>
        <w:p w14:paraId="4F15121A" w14:textId="423321F2" w:rsidR="00A43BF1" w:rsidRDefault="00A43BF1" w:rsidP="00A43BF1">
          <w:pPr>
            <w:pStyle w:val="ListParagraph"/>
            <w:numPr>
              <w:ilvl w:val="0"/>
              <w:numId w:val="6"/>
            </w:numPr>
            <w:rPr>
              <w:lang w:eastAsia="en-AU"/>
            </w:rPr>
          </w:pPr>
          <w:r>
            <w:rPr>
              <w:lang w:eastAsia="en-AU"/>
            </w:rPr>
            <w:t>Environmental Hazard</w:t>
          </w:r>
          <w:r w:rsidR="00DA322F">
            <w:rPr>
              <w:lang w:eastAsia="en-AU"/>
            </w:rPr>
            <w:t>, Incident or Near-miss</w:t>
          </w:r>
        </w:p>
        <w:p w14:paraId="025ED00C" w14:textId="1B621EB2" w:rsidR="00A43BF1" w:rsidRDefault="006D3FDC" w:rsidP="00A43BF1">
          <w:pPr>
            <w:pStyle w:val="ListParagraph"/>
            <w:numPr>
              <w:ilvl w:val="0"/>
              <w:numId w:val="6"/>
            </w:numPr>
            <w:rPr>
              <w:lang w:eastAsia="en-AU"/>
            </w:rPr>
          </w:pPr>
          <w:r>
            <w:rPr>
              <w:lang w:eastAsia="en-AU"/>
            </w:rPr>
            <w:t xml:space="preserve">Visitor </w:t>
          </w:r>
          <w:r w:rsidR="00A43BF1">
            <w:rPr>
              <w:lang w:eastAsia="en-AU"/>
            </w:rPr>
            <w:t>Hazard</w:t>
          </w:r>
          <w:r w:rsidR="00DA322F">
            <w:rPr>
              <w:lang w:eastAsia="en-AU"/>
            </w:rPr>
            <w:t>, Incident or Near-miss</w:t>
          </w:r>
        </w:p>
        <w:p w14:paraId="4B28AC92" w14:textId="5E8D80A9" w:rsidR="00201D47" w:rsidRPr="008863E5" w:rsidRDefault="0022701D" w:rsidP="00201D47">
          <w:pPr>
            <w:pStyle w:val="ListParagraph"/>
            <w:numPr>
              <w:ilvl w:val="0"/>
              <w:numId w:val="6"/>
            </w:numPr>
            <w:rPr>
              <w:lang w:eastAsia="en-AU"/>
            </w:rPr>
          </w:pPr>
          <w:r>
            <w:rPr>
              <w:lang w:eastAsia="en-AU"/>
            </w:rPr>
            <w:lastRenderedPageBreak/>
            <w:t xml:space="preserve">Occupational </w:t>
          </w:r>
          <w:r w:rsidR="00DA322F">
            <w:rPr>
              <w:lang w:eastAsia="en-AU"/>
            </w:rPr>
            <w:t>Health and Safety (OHS)</w:t>
          </w:r>
          <w:r w:rsidR="00201D47">
            <w:rPr>
              <w:lang w:eastAsia="en-AU"/>
            </w:rPr>
            <w:t xml:space="preserve"> Hazard</w:t>
          </w:r>
          <w:r w:rsidR="00DA322F">
            <w:rPr>
              <w:lang w:eastAsia="en-AU"/>
            </w:rPr>
            <w:t>, Incident or Near-miss</w:t>
          </w:r>
          <w:r>
            <w:rPr>
              <w:lang w:eastAsia="en-AU"/>
            </w:rPr>
            <w:t xml:space="preserve"> </w:t>
          </w:r>
        </w:p>
        <w:p w14:paraId="1CE29E5E" w14:textId="574AAE53" w:rsidR="00A43BF1" w:rsidRDefault="00A43BF1" w:rsidP="00A43BF1">
          <w:pPr>
            <w:rPr>
              <w:lang w:eastAsia="en-AU"/>
            </w:rPr>
          </w:pPr>
          <w:r>
            <w:rPr>
              <w:lang w:eastAsia="en-AU"/>
            </w:rPr>
            <w:t>Where an incident or hazard is reported on an external organisation form for purposes of jurisdiction, the notifier can stop after completing Reporting</w:t>
          </w:r>
          <w:r w:rsidRPr="00B92475">
            <w:rPr>
              <w:color w:val="FF0000"/>
              <w:lang w:eastAsia="en-AU"/>
            </w:rPr>
            <w:t xml:space="preserve"> </w:t>
          </w:r>
          <w:r w:rsidRPr="00DA322F">
            <w:rPr>
              <w:lang w:eastAsia="en-AU"/>
            </w:rPr>
            <w:t xml:space="preserve">details </w:t>
          </w:r>
          <w:r>
            <w:rPr>
              <w:lang w:eastAsia="en-AU"/>
            </w:rPr>
            <w:t>and attach a copy of the external report.  This is not for reportable incidents but for incidents that are investigated by Department of Fisheries, Department of</w:t>
          </w:r>
          <w:r w:rsidR="006330BC">
            <w:rPr>
              <w:lang w:eastAsia="en-AU"/>
            </w:rPr>
            <w:t xml:space="preserve"> Biodiversity, Conservation and Attractions</w:t>
          </w:r>
          <w:r>
            <w:rPr>
              <w:lang w:eastAsia="en-AU"/>
            </w:rPr>
            <w:t xml:space="preserve">, </w:t>
          </w:r>
          <w:r w:rsidR="006330BC">
            <w:rPr>
              <w:lang w:eastAsia="en-AU"/>
            </w:rPr>
            <w:t>WA Police</w:t>
          </w:r>
          <w:r>
            <w:rPr>
              <w:lang w:eastAsia="en-AU"/>
            </w:rPr>
            <w:t>, etc. on behalf or in lieu of Rottnest Island.</w:t>
          </w:r>
        </w:p>
        <w:p w14:paraId="3CE23E89" w14:textId="77777777" w:rsidR="00A43BF1" w:rsidRPr="00875046" w:rsidRDefault="00A43BF1" w:rsidP="00A43BF1">
          <w:pPr>
            <w:pStyle w:val="Heading1"/>
            <w:rPr>
              <w:lang w:eastAsia="en-AU"/>
            </w:rPr>
          </w:pPr>
          <w:r>
            <w:rPr>
              <w:lang w:eastAsia="en-AU"/>
            </w:rPr>
            <w:t>7.0 Form Procedure</w:t>
          </w:r>
        </w:p>
        <w:p w14:paraId="4E85E50F" w14:textId="0D78CEBD" w:rsidR="00A43BF1" w:rsidRPr="006D3FDC" w:rsidRDefault="00A43BF1" w:rsidP="00A43BF1">
          <w:pPr>
            <w:rPr>
              <w:b/>
              <w:lang w:eastAsia="en-AU"/>
            </w:rPr>
          </w:pPr>
          <w:r w:rsidRPr="006D3FDC">
            <w:rPr>
              <w:b/>
              <w:lang w:eastAsia="en-AU"/>
            </w:rPr>
            <w:t>7.1 Type of Incident</w:t>
          </w:r>
        </w:p>
        <w:p w14:paraId="01B161BF" w14:textId="77777777" w:rsidR="00A43BF1" w:rsidRPr="00A43BF1" w:rsidRDefault="00A43BF1" w:rsidP="00A43BF1">
          <w:pPr>
            <w:rPr>
              <w:lang w:eastAsia="en-AU"/>
            </w:rPr>
          </w:pPr>
          <w:r w:rsidRPr="00A43BF1">
            <w:rPr>
              <w:lang w:eastAsia="en-AU"/>
            </w:rPr>
            <w:t xml:space="preserve">Tick the applicable box for type of incident. </w:t>
          </w:r>
        </w:p>
        <w:p w14:paraId="0CFF8214" w14:textId="55F54839" w:rsidR="00A43BF1" w:rsidRPr="00A43BF1" w:rsidRDefault="00A43BF1" w:rsidP="00A43BF1">
          <w:pPr>
            <w:rPr>
              <w:lang w:eastAsia="en-AU"/>
            </w:rPr>
          </w:pPr>
          <w:r w:rsidRPr="00A43BF1">
            <w:rPr>
              <w:lang w:eastAsia="en-AU"/>
            </w:rPr>
            <w:t xml:space="preserve">If more than one occurred tick all boxes that apply.  For example, a visitor falls from their bicycle (sustaining graze to right knee) due to a collision with a quokka in the settlement area; </w:t>
          </w:r>
          <w:r w:rsidR="006D3FDC" w:rsidRPr="00A43BF1">
            <w:rPr>
              <w:lang w:eastAsia="en-AU"/>
            </w:rPr>
            <w:t>therefore,</w:t>
          </w:r>
          <w:r w:rsidRPr="00A43BF1">
            <w:rPr>
              <w:lang w:eastAsia="en-AU"/>
            </w:rPr>
            <w:t xml:space="preserve"> you would tick both; Visitor incident (due to injury to visitor) and Environment (due to quokka harm). </w:t>
          </w:r>
        </w:p>
        <w:p w14:paraId="412DFAC1" w14:textId="77777777" w:rsidR="00A43BF1" w:rsidRPr="006D3FDC" w:rsidRDefault="00A43BF1" w:rsidP="00A43BF1">
          <w:pPr>
            <w:rPr>
              <w:b/>
              <w:lang w:eastAsia="en-AU"/>
            </w:rPr>
          </w:pPr>
          <w:r w:rsidRPr="006D3FDC">
            <w:rPr>
              <w:b/>
              <w:lang w:eastAsia="en-AU"/>
            </w:rPr>
            <w:t>7.2 Type of Report</w:t>
          </w:r>
        </w:p>
        <w:p w14:paraId="1BF9A582" w14:textId="77777777" w:rsidR="00A43BF1" w:rsidRPr="00A43BF1" w:rsidRDefault="00A43BF1" w:rsidP="00A43BF1">
          <w:pPr>
            <w:rPr>
              <w:lang w:eastAsia="en-AU"/>
            </w:rPr>
          </w:pPr>
          <w:r w:rsidRPr="00A43BF1">
            <w:rPr>
              <w:lang w:eastAsia="en-AU"/>
            </w:rPr>
            <w:t xml:space="preserve">This indicates whether the notifier is reporting a Hazard, Near Miss, or Incident.  One must be chosen for each ‘type of incident’ checked.  </w:t>
          </w:r>
        </w:p>
        <w:p w14:paraId="534F29E4" w14:textId="77777777" w:rsidR="00A43BF1" w:rsidRPr="006D3FDC" w:rsidRDefault="00A43BF1" w:rsidP="00A43BF1">
          <w:pPr>
            <w:rPr>
              <w:b/>
              <w:lang w:eastAsia="en-AU"/>
            </w:rPr>
          </w:pPr>
          <w:r w:rsidRPr="006D3FDC">
            <w:rPr>
              <w:b/>
              <w:lang w:eastAsia="en-AU"/>
            </w:rPr>
            <w:t xml:space="preserve">7.3 Immediate Hazard </w:t>
          </w:r>
        </w:p>
        <w:p w14:paraId="1F06FC7A" w14:textId="6DDDE19A" w:rsidR="00A43BF1" w:rsidRPr="00A43BF1" w:rsidRDefault="00A43BF1" w:rsidP="00A43BF1">
          <w:pPr>
            <w:rPr>
              <w:lang w:eastAsia="en-AU"/>
            </w:rPr>
          </w:pPr>
          <w:r w:rsidRPr="00A43BF1">
            <w:rPr>
              <w:lang w:eastAsia="en-AU"/>
            </w:rPr>
            <w:t>Choose the hazard that has caused or has potential to cause the impact or outcome. For example</w:t>
          </w:r>
          <w:r w:rsidR="006D3FDC">
            <w:rPr>
              <w:lang w:eastAsia="en-AU"/>
            </w:rPr>
            <w:t>,</w:t>
          </w:r>
          <w:r w:rsidRPr="00A43BF1">
            <w:rPr>
              <w:lang w:eastAsia="en-AU"/>
            </w:rPr>
            <w:t xml:space="preserve"> if a vehicle hits someone or wildlife, the vehicle is the hazard.  </w:t>
          </w:r>
        </w:p>
        <w:p w14:paraId="6A109654" w14:textId="77777777" w:rsidR="00A43BF1" w:rsidRPr="006D3FDC" w:rsidRDefault="00A43BF1" w:rsidP="00A43BF1">
          <w:pPr>
            <w:rPr>
              <w:b/>
              <w:lang w:eastAsia="en-AU"/>
            </w:rPr>
          </w:pPr>
          <w:r w:rsidRPr="006D3FDC">
            <w:rPr>
              <w:b/>
              <w:lang w:eastAsia="en-AU"/>
            </w:rPr>
            <w:t>7.4   Impact/Outcome</w:t>
          </w:r>
        </w:p>
        <w:p w14:paraId="196415B2" w14:textId="77777777" w:rsidR="00A43BF1" w:rsidRPr="00A43BF1" w:rsidRDefault="00A43BF1" w:rsidP="00A43BF1">
          <w:pPr>
            <w:rPr>
              <w:lang w:eastAsia="en-AU"/>
            </w:rPr>
          </w:pPr>
          <w:r w:rsidRPr="00A43BF1">
            <w:rPr>
              <w:lang w:eastAsia="en-AU"/>
            </w:rPr>
            <w:t>Choose the actual or potential impact caused by the immediate hazard.  For impacts of visitor incidents, please include a description of the impact in the Description section of the form.</w:t>
          </w:r>
        </w:p>
        <w:p w14:paraId="2FA106D6" w14:textId="7DE1DFF4" w:rsidR="00A43BF1" w:rsidRPr="006D3FDC" w:rsidRDefault="00A43BF1" w:rsidP="00A43BF1">
          <w:pPr>
            <w:rPr>
              <w:b/>
              <w:lang w:eastAsia="en-AU"/>
            </w:rPr>
          </w:pPr>
          <w:r w:rsidRPr="006D3FDC">
            <w:rPr>
              <w:b/>
              <w:lang w:eastAsia="en-AU"/>
            </w:rPr>
            <w:t>7.5 Report</w:t>
          </w:r>
          <w:r w:rsidR="006330BC">
            <w:rPr>
              <w:b/>
              <w:lang w:eastAsia="en-AU"/>
            </w:rPr>
            <w:t>ing</w:t>
          </w:r>
          <w:r w:rsidRPr="006D3FDC">
            <w:rPr>
              <w:b/>
              <w:lang w:eastAsia="en-AU"/>
            </w:rPr>
            <w:t xml:space="preserve"> Details.</w:t>
          </w:r>
        </w:p>
        <w:p w14:paraId="21CDB60F" w14:textId="77777777" w:rsidR="0022701D" w:rsidRDefault="00A43BF1" w:rsidP="00A43BF1">
          <w:pPr>
            <w:rPr>
              <w:lang w:eastAsia="en-AU"/>
            </w:rPr>
          </w:pPr>
          <w:r w:rsidRPr="00A43BF1">
            <w:rPr>
              <w:lang w:eastAsia="en-AU"/>
            </w:rPr>
            <w:t>Complete as many details as possible. See definition of notifier above. Enter N/A where not applicable.</w:t>
          </w:r>
        </w:p>
        <w:p w14:paraId="4F9009EC" w14:textId="5AA7938D" w:rsidR="00A43BF1" w:rsidRPr="00A43BF1" w:rsidRDefault="0022701D" w:rsidP="00A43BF1">
          <w:pPr>
            <w:rPr>
              <w:lang w:eastAsia="en-AU"/>
            </w:rPr>
          </w:pPr>
          <w:r>
            <w:rPr>
              <w:lang w:eastAsia="en-AU"/>
            </w:rPr>
            <w:t xml:space="preserve">Note: </w:t>
          </w:r>
          <w:r w:rsidR="00A43BF1" w:rsidRPr="00A43BF1">
            <w:rPr>
              <w:lang w:eastAsia="en-AU"/>
            </w:rPr>
            <w:t xml:space="preserve">Where an incident or hazard is reported on an external organisation form for purposes of jurisdiction, the notifier can stop after </w:t>
          </w:r>
          <w:r w:rsidR="006330BC" w:rsidRPr="00A43BF1">
            <w:rPr>
              <w:lang w:eastAsia="en-AU"/>
            </w:rPr>
            <w:t>completing</w:t>
          </w:r>
          <w:r w:rsidR="006330BC">
            <w:rPr>
              <w:lang w:eastAsia="en-AU"/>
            </w:rPr>
            <w:t xml:space="preserve"> </w:t>
          </w:r>
          <w:r w:rsidR="006330BC" w:rsidRPr="00A43BF1">
            <w:rPr>
              <w:lang w:eastAsia="en-AU"/>
            </w:rPr>
            <w:t>“Reporting</w:t>
          </w:r>
          <w:r w:rsidR="00A43BF1" w:rsidRPr="00A43BF1">
            <w:rPr>
              <w:lang w:eastAsia="en-AU"/>
            </w:rPr>
            <w:t xml:space="preserve"> details</w:t>
          </w:r>
          <w:r w:rsidR="006330BC">
            <w:rPr>
              <w:lang w:eastAsia="en-AU"/>
            </w:rPr>
            <w:t>”</w:t>
          </w:r>
          <w:r w:rsidR="00A43BF1" w:rsidRPr="00A43BF1">
            <w:rPr>
              <w:lang w:eastAsia="en-AU"/>
            </w:rPr>
            <w:t xml:space="preserve"> and attach a copy of the external report </w:t>
          </w:r>
          <w:r w:rsidR="006330BC">
            <w:rPr>
              <w:lang w:eastAsia="en-AU"/>
            </w:rPr>
            <w:t>(</w:t>
          </w:r>
          <w:r w:rsidR="00A43BF1" w:rsidRPr="00A43BF1">
            <w:rPr>
              <w:lang w:eastAsia="en-AU"/>
            </w:rPr>
            <w:t>see 6.0 Form Use</w:t>
          </w:r>
          <w:r w:rsidR="006330BC">
            <w:rPr>
              <w:lang w:eastAsia="en-AU"/>
            </w:rPr>
            <w:t>).</w:t>
          </w:r>
        </w:p>
        <w:p w14:paraId="63D975D4" w14:textId="77777777" w:rsidR="00A43BF1" w:rsidRPr="00BE1B17" w:rsidRDefault="00A43BF1" w:rsidP="00A43BF1">
          <w:pPr>
            <w:rPr>
              <w:b/>
              <w:lang w:eastAsia="en-AU"/>
            </w:rPr>
          </w:pPr>
          <w:r w:rsidRPr="00BE1B17">
            <w:rPr>
              <w:b/>
              <w:lang w:eastAsia="en-AU"/>
            </w:rPr>
            <w:t>7.6 Incident Details</w:t>
          </w:r>
        </w:p>
        <w:p w14:paraId="288A30B7" w14:textId="10C1801E" w:rsidR="00A43BF1" w:rsidRPr="00A43BF1" w:rsidRDefault="00A43BF1" w:rsidP="00A43BF1">
          <w:pPr>
            <w:rPr>
              <w:lang w:eastAsia="en-AU"/>
            </w:rPr>
          </w:pPr>
          <w:r w:rsidRPr="00A43BF1">
            <w:rPr>
              <w:lang w:eastAsia="en-AU"/>
            </w:rPr>
            <w:t xml:space="preserve">Complete as many details as possible.  Include date and time of the incident.  Choose the general area from the drop down, and then specify the location name, unit name/number etc.  in the text box.  GIS Coordinates can be taken with a phone or other </w:t>
          </w:r>
          <w:proofErr w:type="spellStart"/>
          <w:r w:rsidRPr="00A43BF1">
            <w:rPr>
              <w:lang w:eastAsia="en-AU"/>
            </w:rPr>
            <w:t>gps</w:t>
          </w:r>
          <w:proofErr w:type="spellEnd"/>
          <w:r w:rsidRPr="00A43BF1">
            <w:rPr>
              <w:lang w:eastAsia="en-AU"/>
            </w:rPr>
            <w:t xml:space="preserve"> device.  Choose who was involved, tick as many as applies.  Where it does not involve a person, i</w:t>
          </w:r>
          <w:r w:rsidR="008A4E4E">
            <w:rPr>
              <w:lang w:eastAsia="en-AU"/>
            </w:rPr>
            <w:t>.</w:t>
          </w:r>
          <w:r w:rsidRPr="00A43BF1">
            <w:rPr>
              <w:lang w:eastAsia="en-AU"/>
            </w:rPr>
            <w:t>e</w:t>
          </w:r>
          <w:r w:rsidR="008A4E4E">
            <w:rPr>
              <w:lang w:eastAsia="en-AU"/>
            </w:rPr>
            <w:t>.</w:t>
          </w:r>
          <w:r w:rsidRPr="00A43BF1">
            <w:rPr>
              <w:lang w:eastAsia="en-AU"/>
            </w:rPr>
            <w:t xml:space="preserve"> wildlife, check the person involved in the response.  I.e. Ranger.</w:t>
          </w:r>
        </w:p>
        <w:p w14:paraId="587BA922" w14:textId="77777777" w:rsidR="00A43BF1" w:rsidRPr="00BE1B17" w:rsidRDefault="00A43BF1" w:rsidP="00A43BF1">
          <w:pPr>
            <w:rPr>
              <w:b/>
              <w:lang w:eastAsia="en-AU"/>
            </w:rPr>
          </w:pPr>
          <w:r w:rsidRPr="00BE1B17">
            <w:rPr>
              <w:b/>
              <w:lang w:eastAsia="en-AU"/>
            </w:rPr>
            <w:t xml:space="preserve">7.7 Injury Details </w:t>
          </w:r>
        </w:p>
        <w:p w14:paraId="1B14503A" w14:textId="1049F8C5" w:rsidR="00A43BF1" w:rsidRDefault="00A43BF1" w:rsidP="00A43BF1">
          <w:pPr>
            <w:rPr>
              <w:lang w:eastAsia="en-AU"/>
            </w:rPr>
          </w:pPr>
          <w:r w:rsidRPr="00A43BF1">
            <w:rPr>
              <w:lang w:eastAsia="en-AU"/>
            </w:rPr>
            <w:t xml:space="preserve">Injury Details is only to be completed if an Occupational, Safety or Health </w:t>
          </w:r>
          <w:r w:rsidR="00EB5BE6">
            <w:rPr>
              <w:lang w:eastAsia="en-AU"/>
            </w:rPr>
            <w:t xml:space="preserve">or Visitor </w:t>
          </w:r>
          <w:r w:rsidRPr="00A43BF1">
            <w:rPr>
              <w:lang w:eastAsia="en-AU"/>
            </w:rPr>
            <w:t>injury occurs.  If it is injury to wildlife, or any other type of incident, skip this section and go to ‘Full Description of Incident’ (7.8) to describe the injury/damage.  Where an injury has occurred, check all boxes applicable starting with injury name, then location and lastly if treatment was administered.</w:t>
          </w:r>
        </w:p>
        <w:p w14:paraId="00D94FD9" w14:textId="2BD8E6BD" w:rsidR="003937CD" w:rsidRDefault="003937CD" w:rsidP="00A43BF1">
          <w:pPr>
            <w:rPr>
              <w:lang w:eastAsia="en-AU"/>
            </w:rPr>
          </w:pPr>
        </w:p>
        <w:p w14:paraId="3B18AF43" w14:textId="77777777" w:rsidR="003937CD" w:rsidRPr="00A43BF1" w:rsidRDefault="003937CD" w:rsidP="00A43BF1">
          <w:pPr>
            <w:rPr>
              <w:lang w:eastAsia="en-AU"/>
            </w:rPr>
          </w:pPr>
        </w:p>
        <w:p w14:paraId="7556707F" w14:textId="77777777" w:rsidR="00A43BF1" w:rsidRPr="00BE1B17" w:rsidRDefault="00A43BF1" w:rsidP="00A43BF1">
          <w:pPr>
            <w:rPr>
              <w:b/>
              <w:lang w:eastAsia="en-AU"/>
            </w:rPr>
          </w:pPr>
          <w:r w:rsidRPr="00BE1B17">
            <w:rPr>
              <w:b/>
              <w:lang w:eastAsia="en-AU"/>
            </w:rPr>
            <w:t>7.8 Full Description of Incident</w:t>
          </w:r>
        </w:p>
        <w:p w14:paraId="1026B785" w14:textId="77777777" w:rsidR="00A43BF1" w:rsidRPr="00A43BF1" w:rsidRDefault="00A43BF1" w:rsidP="00A43BF1">
          <w:pPr>
            <w:rPr>
              <w:lang w:eastAsia="en-AU"/>
            </w:rPr>
          </w:pPr>
          <w:r w:rsidRPr="00A43BF1">
            <w:rPr>
              <w:lang w:eastAsia="en-AU"/>
            </w:rPr>
            <w:t>This is a narrative description of the incident and should include:  Who, What, Where and When; and if immediately known without investigation How and Why.  Include as many details as possible.</w:t>
          </w:r>
        </w:p>
        <w:p w14:paraId="385B14B3" w14:textId="77777777" w:rsidR="00A43BF1" w:rsidRPr="00BE1B17" w:rsidRDefault="00A43BF1" w:rsidP="00A43BF1">
          <w:pPr>
            <w:rPr>
              <w:b/>
              <w:lang w:eastAsia="en-AU"/>
            </w:rPr>
          </w:pPr>
          <w:r w:rsidRPr="00BE1B17">
            <w:rPr>
              <w:b/>
              <w:lang w:eastAsia="en-AU"/>
            </w:rPr>
            <w:t xml:space="preserve">7.9 Attachments </w:t>
          </w:r>
        </w:p>
        <w:p w14:paraId="1935F763" w14:textId="34DF21B8" w:rsidR="00A43BF1" w:rsidRPr="00A43BF1" w:rsidRDefault="00A43BF1" w:rsidP="00A43BF1">
          <w:pPr>
            <w:rPr>
              <w:lang w:eastAsia="en-AU"/>
            </w:rPr>
          </w:pPr>
          <w:r w:rsidRPr="00A43BF1">
            <w:rPr>
              <w:lang w:eastAsia="en-AU"/>
            </w:rPr>
            <w:t>List file names and descriptions of files you are sending with the form as evidence, i</w:t>
          </w:r>
          <w:r w:rsidR="00EB5BE6">
            <w:rPr>
              <w:lang w:eastAsia="en-AU"/>
            </w:rPr>
            <w:t>.</w:t>
          </w:r>
          <w:r w:rsidRPr="00A43BF1">
            <w:rPr>
              <w:lang w:eastAsia="en-AU"/>
            </w:rPr>
            <w:t>e</w:t>
          </w:r>
          <w:r w:rsidR="00EB5BE6">
            <w:rPr>
              <w:lang w:eastAsia="en-AU"/>
            </w:rPr>
            <w:t>.</w:t>
          </w:r>
          <w:r w:rsidRPr="00A43BF1">
            <w:rPr>
              <w:lang w:eastAsia="en-AU"/>
            </w:rPr>
            <w:t xml:space="preserve"> diagrams, photographs, and maps. You can also refer to </w:t>
          </w:r>
          <w:proofErr w:type="gramStart"/>
          <w:r w:rsidRPr="00A43BF1">
            <w:rPr>
              <w:lang w:eastAsia="en-AU"/>
            </w:rPr>
            <w:t>a</w:t>
          </w:r>
          <w:proofErr w:type="gramEnd"/>
          <w:r w:rsidRPr="00A43BF1">
            <w:rPr>
              <w:lang w:eastAsia="en-AU"/>
            </w:rPr>
            <w:t xml:space="preserve"> </w:t>
          </w:r>
          <w:r w:rsidR="00201D47">
            <w:rPr>
              <w:lang w:eastAsia="en-AU"/>
            </w:rPr>
            <w:t>HPE Content Manager</w:t>
          </w:r>
          <w:r w:rsidRPr="00A43BF1">
            <w:rPr>
              <w:lang w:eastAsia="en-AU"/>
            </w:rPr>
            <w:t xml:space="preserve"> document number if applicable, instead of emailing the file.</w:t>
          </w:r>
        </w:p>
        <w:p w14:paraId="46605B12" w14:textId="77777777" w:rsidR="00A43BF1" w:rsidRPr="00BE1B17" w:rsidRDefault="00A43BF1" w:rsidP="00A43BF1">
          <w:pPr>
            <w:rPr>
              <w:b/>
              <w:lang w:eastAsia="en-AU"/>
            </w:rPr>
          </w:pPr>
          <w:r w:rsidRPr="00BE1B17">
            <w:rPr>
              <w:b/>
              <w:lang w:eastAsia="en-AU"/>
            </w:rPr>
            <w:t>7.10 Immediate Remedial Actions Undertaken</w:t>
          </w:r>
        </w:p>
        <w:p w14:paraId="79928DAA" w14:textId="66A9661C" w:rsidR="00A43BF1" w:rsidRPr="00A43BF1" w:rsidRDefault="00A43BF1" w:rsidP="00A43BF1">
          <w:pPr>
            <w:rPr>
              <w:lang w:eastAsia="en-AU"/>
            </w:rPr>
          </w:pPr>
          <w:r w:rsidRPr="00A43BF1">
            <w:rPr>
              <w:lang w:eastAsia="en-AU"/>
            </w:rPr>
            <w:t>What immediate actions</w:t>
          </w:r>
          <w:r w:rsidR="00201D47">
            <w:rPr>
              <w:lang w:eastAsia="en-AU"/>
            </w:rPr>
            <w:t>,</w:t>
          </w:r>
          <w:r w:rsidRPr="00A43BF1">
            <w:rPr>
              <w:lang w:eastAsia="en-AU"/>
            </w:rPr>
            <w:t xml:space="preserve"> if any</w:t>
          </w:r>
          <w:r w:rsidR="00201D47">
            <w:rPr>
              <w:lang w:eastAsia="en-AU"/>
            </w:rPr>
            <w:t>,</w:t>
          </w:r>
          <w:r w:rsidRPr="00A43BF1">
            <w:rPr>
              <w:lang w:eastAsia="en-AU"/>
            </w:rPr>
            <w:t xml:space="preserve"> were taken to eliminate, reduce the hazard or respond to the impact.  If first-aid was administered include details in this section.  Where treatment or euthanasia for an animal is required input details here.  </w:t>
          </w:r>
        </w:p>
        <w:p w14:paraId="0651A195" w14:textId="77777777" w:rsidR="00A43BF1" w:rsidRPr="00BE1B17" w:rsidRDefault="00A43BF1" w:rsidP="00A43BF1">
          <w:pPr>
            <w:rPr>
              <w:b/>
              <w:lang w:eastAsia="en-AU"/>
            </w:rPr>
          </w:pPr>
          <w:r w:rsidRPr="00BE1B17">
            <w:rPr>
              <w:b/>
              <w:lang w:eastAsia="en-AU"/>
            </w:rPr>
            <w:t>7.11 Acknowledgement</w:t>
          </w:r>
        </w:p>
        <w:p w14:paraId="04B0771F" w14:textId="5494C574" w:rsidR="00A43BF1" w:rsidRPr="00A43BF1" w:rsidRDefault="00A43BF1" w:rsidP="00A43BF1">
          <w:pPr>
            <w:rPr>
              <w:lang w:eastAsia="en-AU"/>
            </w:rPr>
          </w:pPr>
          <w:r w:rsidRPr="00A43BF1">
            <w:rPr>
              <w:lang w:eastAsia="en-AU"/>
            </w:rPr>
            <w:t>Input the reporting person’s details, this is the person who completed the report. The notifier is not always the reporting person. For example</w:t>
          </w:r>
          <w:r>
            <w:rPr>
              <w:lang w:eastAsia="en-AU"/>
            </w:rPr>
            <w:t>,</w:t>
          </w:r>
          <w:r w:rsidRPr="00A43BF1">
            <w:rPr>
              <w:lang w:eastAsia="en-AU"/>
            </w:rPr>
            <w:t xml:space="preserve"> if a guest wants to report an incident the notifier may be the guest, but the reporting person will be whoever completed the form for that person, i.e. visitor centre employee. Another example could be a contractor reporting to an RIA employee.</w:t>
          </w:r>
        </w:p>
        <w:p w14:paraId="00D69743" w14:textId="77777777" w:rsidR="00A43BF1" w:rsidRDefault="00A43BF1" w:rsidP="00A43BF1">
          <w:pPr>
            <w:rPr>
              <w:color w:val="FF0000"/>
              <w:lang w:eastAsia="en-AU"/>
            </w:rPr>
          </w:pPr>
          <w:r w:rsidRPr="00001DDA">
            <w:rPr>
              <w:noProof/>
              <w:color w:val="FF0000"/>
              <w:lang w:eastAsia="en-AU"/>
            </w:rPr>
            <mc:AlternateContent>
              <mc:Choice Requires="wps">
                <w:drawing>
                  <wp:anchor distT="0" distB="0" distL="114300" distR="114300" simplePos="0" relativeHeight="251665408" behindDoc="0" locked="0" layoutInCell="1" allowOverlap="1" wp14:anchorId="370CDCD1" wp14:editId="5A6F607D">
                    <wp:simplePos x="0" y="0"/>
                    <wp:positionH relativeFrom="margin">
                      <wp:align>center</wp:align>
                    </wp:positionH>
                    <wp:positionV relativeFrom="paragraph">
                      <wp:posOffset>0</wp:posOffset>
                    </wp:positionV>
                    <wp:extent cx="5947410" cy="832485"/>
                    <wp:effectExtent l="0" t="0" r="15240"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832485"/>
                            </a:xfrm>
                            <a:prstGeom prst="rect">
                              <a:avLst/>
                            </a:prstGeom>
                            <a:solidFill>
                              <a:srgbClr val="FFFFFF"/>
                            </a:solidFill>
                            <a:ln w="9525">
                              <a:solidFill>
                                <a:srgbClr val="000000"/>
                              </a:solidFill>
                              <a:miter lim="800000"/>
                              <a:headEnd/>
                              <a:tailEnd/>
                            </a:ln>
                          </wps:spPr>
                          <wps:txbx>
                            <w:txbxContent>
                              <w:p w14:paraId="26D5DACF" w14:textId="07E6ABE4" w:rsidR="00A43BF1" w:rsidRDefault="00A43BF1" w:rsidP="00A43BF1">
                                <w:r>
                                  <w:rPr>
                                    <w:noProof/>
                                    <w:lang w:eastAsia="en-AU"/>
                                  </w:rPr>
                                  <w:drawing>
                                    <wp:inline distT="0" distB="0" distL="0" distR="0" wp14:anchorId="7F35495E" wp14:editId="3A4C9236">
                                      <wp:extent cx="444500" cy="389306"/>
                                      <wp:effectExtent l="0" t="0" r="0" b="0"/>
                                      <wp:docPr id="38" name="Picture 38" descr="C:\Users\tyra.garacci\AppData\Local\Microsoft\Windows\Temporary Internet Files\Content.IE5\63G5JIUE\dang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yra.garacci\AppData\Local\Microsoft\Windows\Temporary Internet Files\Content.IE5\63G5JIUE\danger[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500" cy="389306"/>
                                              </a:xfrm>
                                              <a:prstGeom prst="rect">
                                                <a:avLst/>
                                              </a:prstGeom>
                                              <a:noFill/>
                                              <a:ln>
                                                <a:noFill/>
                                              </a:ln>
                                            </pic:spPr>
                                          </pic:pic>
                                        </a:graphicData>
                                      </a:graphic>
                                    </wp:inline>
                                  </w:drawing>
                                </w:r>
                                <w:r>
                                  <w:t xml:space="preserve">  Attention:  If the reporting person is not an RIA employee </w:t>
                                </w:r>
                                <w:r w:rsidR="00EB5BE6">
                                  <w:t xml:space="preserve">and </w:t>
                                </w:r>
                                <w:r>
                                  <w:t>you have finished filling out this form</w:t>
                                </w:r>
                                <w:r w:rsidR="00EB5BE6">
                                  <w:t>, p</w:t>
                                </w:r>
                                <w:r>
                                  <w:t xml:space="preserve">lease email the form to </w:t>
                                </w:r>
                                <w:r w:rsidRPr="00001DDA">
                                  <w:t>HIN@</w:t>
                                </w:r>
                                <w:r>
                                  <w:t>rottnestisland.com</w:t>
                                </w:r>
                                <w:r w:rsidR="00EB5BE6">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0CDCD1" id="_x0000_t202" coordsize="21600,21600" o:spt="202" path="m,l,21600r21600,l21600,xe">
                    <v:stroke joinstyle="miter"/>
                    <v:path gradientshapeok="t" o:connecttype="rect"/>
                  </v:shapetype>
                  <v:shape id="_x0000_s1030" type="#_x0000_t202" style="position:absolute;margin-left:0;margin-top:0;width:468.3pt;height:65.5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">
                    <v:textbox>
                      <w:txbxContent>
                        <w:p w14:paraId="26D5DACF" w14:textId="07E6ABE4" w:rsidR="00A43BF1" w:rsidRDefault="00A43BF1" w:rsidP="00A43BF1">
                          <w:r>
                            <w:rPr>
                              <w:noProof/>
                              <w:lang w:eastAsia="en-AU"/>
                            </w:rPr>
                            <w:drawing>
                              <wp:inline distT="0" distB="0" distL="0" distR="0" wp14:anchorId="7F35495E" wp14:editId="3A4C9236">
                                <wp:extent cx="444500" cy="389306"/>
                                <wp:effectExtent l="0" t="0" r="0" b="0"/>
                                <wp:docPr id="38" name="Picture 38" descr="C:\Users\tyra.garacci\AppData\Local\Microsoft\Windows\Temporary Internet Files\Content.IE5\63G5JIUE\dang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yra.garacci\AppData\Local\Microsoft\Windows\Temporary Internet Files\Content.IE5\63G5JIUE\danger[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500" cy="389306"/>
                                        </a:xfrm>
                                        <a:prstGeom prst="rect">
                                          <a:avLst/>
                                        </a:prstGeom>
                                        <a:noFill/>
                                        <a:ln>
                                          <a:noFill/>
                                        </a:ln>
                                      </pic:spPr>
                                    </pic:pic>
                                  </a:graphicData>
                                </a:graphic>
                              </wp:inline>
                            </w:drawing>
                          </w:r>
                          <w:r>
                            <w:t xml:space="preserve">  Attention:  If the reporting person is not an RIA employee </w:t>
                          </w:r>
                          <w:r w:rsidR="00EB5BE6">
                            <w:t xml:space="preserve">and </w:t>
                          </w:r>
                          <w:r>
                            <w:t>you have finished filling out this form</w:t>
                          </w:r>
                          <w:r w:rsidR="00EB5BE6">
                            <w:t>, p</w:t>
                          </w:r>
                          <w:r>
                            <w:t xml:space="preserve">lease email the form to </w:t>
                          </w:r>
                          <w:r w:rsidRPr="00001DDA">
                            <w:t>HIN@</w:t>
                          </w:r>
                          <w:r>
                            <w:t>rottnestisland.com</w:t>
                          </w:r>
                          <w:r w:rsidR="00EB5BE6">
                            <w:t>.</w:t>
                          </w:r>
                        </w:p>
                      </w:txbxContent>
                    </v:textbox>
                    <w10:wrap anchorx="margin"/>
                  </v:shape>
                </w:pict>
              </mc:Fallback>
            </mc:AlternateContent>
          </w:r>
        </w:p>
        <w:p w14:paraId="4375A541" w14:textId="77777777" w:rsidR="00A43BF1" w:rsidRDefault="00A43BF1" w:rsidP="00A43BF1"/>
        <w:p w14:paraId="13518622" w14:textId="77777777" w:rsidR="00A43BF1" w:rsidRDefault="00A43BF1" w:rsidP="00A43BF1"/>
        <w:p w14:paraId="5B6B282E" w14:textId="1B14E19C" w:rsidR="00825490" w:rsidRPr="0022701D" w:rsidRDefault="0022701D" w:rsidP="00A43BF1">
          <w:pPr>
            <w:rPr>
              <w:b/>
              <w:color w:val="FF0000"/>
              <w:u w:val="single"/>
            </w:rPr>
          </w:pPr>
          <w:r>
            <w:rPr>
              <w:b/>
              <w:color w:val="FF0000"/>
              <w:u w:val="single"/>
            </w:rPr>
            <w:t xml:space="preserve">THE BELOW FIELDS ARE </w:t>
          </w:r>
          <w:r w:rsidR="00825490" w:rsidRPr="0022701D">
            <w:rPr>
              <w:b/>
              <w:color w:val="FF0000"/>
              <w:u w:val="single"/>
            </w:rPr>
            <w:t xml:space="preserve">FOR COMPLETION BY </w:t>
          </w:r>
          <w:r w:rsidR="00600395">
            <w:rPr>
              <w:b/>
              <w:color w:val="FF0000"/>
              <w:u w:val="single"/>
            </w:rPr>
            <w:t>HIN COORDINATOR</w:t>
          </w:r>
          <w:r w:rsidR="00825490" w:rsidRPr="0022701D">
            <w:rPr>
              <w:b/>
              <w:color w:val="FF0000"/>
              <w:u w:val="single"/>
            </w:rPr>
            <w:t xml:space="preserve"> ONLY</w:t>
          </w:r>
        </w:p>
        <w:p w14:paraId="39938B49" w14:textId="3D65E5DA" w:rsidR="00A43BF1" w:rsidRPr="00BE1B17" w:rsidRDefault="00A43BF1" w:rsidP="00A43BF1">
          <w:pPr>
            <w:rPr>
              <w:b/>
            </w:rPr>
          </w:pPr>
          <w:r w:rsidRPr="00BE1B17">
            <w:rPr>
              <w:b/>
            </w:rPr>
            <w:t xml:space="preserve">7.11 Risk </w:t>
          </w:r>
          <w:r w:rsidR="006330BC" w:rsidRPr="00BE1B17">
            <w:rPr>
              <w:b/>
            </w:rPr>
            <w:t>Rating</w:t>
          </w:r>
        </w:p>
        <w:p w14:paraId="6C534D8D" w14:textId="7B721FBD" w:rsidR="00A43BF1" w:rsidRDefault="00A43BF1" w:rsidP="00A43BF1">
          <w:r>
            <w:t xml:space="preserve">Refer to the Risk </w:t>
          </w:r>
          <w:r w:rsidR="00543CD6">
            <w:t xml:space="preserve">Analysis </w:t>
          </w:r>
          <w:r>
            <w:t xml:space="preserve">Reference table within the </w:t>
          </w:r>
          <w:r w:rsidR="00201D47">
            <w:t>RIA’s Risk Management Framework on the intranet</w:t>
          </w:r>
          <w:r>
            <w:t xml:space="preserve">, to identify the level of risk dependant on the severity of the impact/ hazard.  The </w:t>
          </w:r>
          <w:r w:rsidR="00201D47">
            <w:t>drop-down</w:t>
          </w:r>
          <w:r>
            <w:t xml:space="preserve"> list will then provide you with the below choices; insignificant, minor, moderate, major; and </w:t>
          </w:r>
          <w:r w:rsidR="00201D47">
            <w:t>extreme</w:t>
          </w:r>
          <w:r>
            <w:t>.</w:t>
          </w:r>
        </w:p>
        <w:p w14:paraId="52D318DA" w14:textId="77777777" w:rsidR="00A43BF1" w:rsidRPr="00BE1B17" w:rsidRDefault="00A43BF1" w:rsidP="00A43BF1">
          <w:pPr>
            <w:rPr>
              <w:b/>
            </w:rPr>
          </w:pPr>
          <w:r w:rsidRPr="00BE1B17">
            <w:rPr>
              <w:b/>
            </w:rPr>
            <w:t xml:space="preserve">7.12 Investigation Team </w:t>
          </w:r>
        </w:p>
        <w:p w14:paraId="076D3C24" w14:textId="3B264B9A" w:rsidR="00A43BF1" w:rsidRDefault="00A43BF1" w:rsidP="00A43BF1">
          <w:r>
            <w:t xml:space="preserve">Identify the names of the relevant OSH/ Environmental staff involved in the investigation, along with the relevant RIA managers/ supervisors or external person </w:t>
          </w:r>
          <w:r w:rsidR="00580D88">
            <w:t xml:space="preserve">that will coordinate the </w:t>
          </w:r>
          <w:r>
            <w:t xml:space="preserve">investigation process.  </w:t>
          </w:r>
        </w:p>
        <w:p w14:paraId="04A8D57F" w14:textId="77777777" w:rsidR="00A43BF1" w:rsidRPr="00BE1B17" w:rsidRDefault="00A43BF1" w:rsidP="00A43BF1">
          <w:pPr>
            <w:rPr>
              <w:b/>
            </w:rPr>
          </w:pPr>
          <w:r>
            <w:t xml:space="preserve">If this is a reportable/ notifiable incident (either OSH or Environment) advise the external body reported to and any other relevant information. </w:t>
          </w:r>
        </w:p>
        <w:p w14:paraId="5C132740" w14:textId="77777777" w:rsidR="00A43BF1" w:rsidRPr="00BE1B17" w:rsidRDefault="00A43BF1" w:rsidP="00A43BF1">
          <w:pPr>
            <w:rPr>
              <w:b/>
            </w:rPr>
          </w:pPr>
          <w:r w:rsidRPr="00BE1B17">
            <w:rPr>
              <w:b/>
            </w:rPr>
            <w:t>7.13 Stakeholders That Need to be Informed</w:t>
          </w:r>
        </w:p>
        <w:p w14:paraId="65D5B257" w14:textId="77777777" w:rsidR="00A43BF1" w:rsidRDefault="00A43BF1" w:rsidP="00A43BF1">
          <w:r>
            <w:t xml:space="preserve">This section is utilised to ensure that all relevant stakeholders are informed of the incident that occurred (impacts on their area of control, a procedure within their area requires review, or it relates to a staff member within that Business Unit), the Stakeholder needs to take any necessary actions following notification, and also provide feedback and cooperation during the investigation process. </w:t>
          </w:r>
        </w:p>
        <w:p w14:paraId="5227A99E" w14:textId="6438982F" w:rsidR="00A43BF1" w:rsidRPr="00B32202" w:rsidRDefault="00A43BF1" w:rsidP="00A43BF1">
          <w:pPr>
            <w:pStyle w:val="ListParagraph"/>
            <w:numPr>
              <w:ilvl w:val="0"/>
              <w:numId w:val="7"/>
            </w:numPr>
          </w:pPr>
          <w:r w:rsidRPr="00B32202">
            <w:lastRenderedPageBreak/>
            <w:t xml:space="preserve">Park Services – related to Park Services staff </w:t>
          </w:r>
          <w:r>
            <w:t>members or</w:t>
          </w:r>
          <w:r w:rsidRPr="00B32202">
            <w:t xml:space="preserve"> processes</w:t>
          </w:r>
          <w:r w:rsidR="00543CD6">
            <w:t>;</w:t>
          </w:r>
        </w:p>
        <w:p w14:paraId="56A2EF75" w14:textId="6A332D18" w:rsidR="00A43BF1" w:rsidRPr="00B32202" w:rsidRDefault="00A43BF1" w:rsidP="00A43BF1">
          <w:pPr>
            <w:pStyle w:val="ListParagraph"/>
            <w:numPr>
              <w:ilvl w:val="0"/>
              <w:numId w:val="7"/>
            </w:numPr>
          </w:pPr>
          <w:r w:rsidRPr="00B32202">
            <w:t>Fire and Emergency Services – related to Fire and Emergency Services processes</w:t>
          </w:r>
          <w:r w:rsidR="00543CD6">
            <w:t>;</w:t>
          </w:r>
        </w:p>
        <w:p w14:paraId="43C94C45" w14:textId="4855F2BF" w:rsidR="00A43BF1" w:rsidRPr="00B32202" w:rsidRDefault="00A43BF1" w:rsidP="00A43BF1">
          <w:pPr>
            <w:pStyle w:val="ListParagraph"/>
            <w:numPr>
              <w:ilvl w:val="0"/>
              <w:numId w:val="7"/>
            </w:numPr>
          </w:pPr>
          <w:r w:rsidRPr="00B32202">
            <w:t>Nursing Post – related to processes i</w:t>
          </w:r>
          <w:r>
            <w:t xml:space="preserve">nvolving Emergency Response/ </w:t>
          </w:r>
          <w:r w:rsidRPr="00B32202">
            <w:t>Medical Treatment</w:t>
          </w:r>
          <w:r w:rsidR="00543CD6">
            <w:t>;</w:t>
          </w:r>
        </w:p>
        <w:p w14:paraId="1C7FDB12" w14:textId="0484D45B" w:rsidR="00A43BF1" w:rsidRPr="00B32202" w:rsidRDefault="00A43BF1" w:rsidP="00A43BF1">
          <w:pPr>
            <w:pStyle w:val="ListParagraph"/>
            <w:numPr>
              <w:ilvl w:val="0"/>
              <w:numId w:val="7"/>
            </w:numPr>
          </w:pPr>
          <w:r w:rsidRPr="00B32202">
            <w:t xml:space="preserve">PFM – </w:t>
          </w:r>
          <w:r>
            <w:t>Involved PFM staff members, requires review of PFM processes or informing PFM of any updates to RIA procedures that are relevant to PFM</w:t>
          </w:r>
          <w:r w:rsidR="00543CD6">
            <w:t>;</w:t>
          </w:r>
        </w:p>
        <w:p w14:paraId="7003F982" w14:textId="7EA6C770" w:rsidR="00A43BF1" w:rsidRPr="00B32202" w:rsidRDefault="00201D47" w:rsidP="00A43BF1">
          <w:pPr>
            <w:pStyle w:val="ListParagraph"/>
            <w:numPr>
              <w:ilvl w:val="0"/>
              <w:numId w:val="7"/>
            </w:numPr>
          </w:pPr>
          <w:r>
            <w:t>Infrastructure and Contracts</w:t>
          </w:r>
          <w:r w:rsidR="00A43BF1" w:rsidRPr="00B32202">
            <w:t xml:space="preserve"> –</w:t>
          </w:r>
          <w:r w:rsidR="00A43BF1">
            <w:t xml:space="preserve"> Related to </w:t>
          </w:r>
          <w:r>
            <w:t xml:space="preserve">project management </w:t>
          </w:r>
          <w:r w:rsidR="00A43BF1">
            <w:t>processes or contracts manage</w:t>
          </w:r>
          <w:r w:rsidR="00543CD6">
            <w:t>d;</w:t>
          </w:r>
        </w:p>
        <w:p w14:paraId="6387E45D" w14:textId="6B9825BF" w:rsidR="00A43BF1" w:rsidRPr="00B32202" w:rsidRDefault="00201D47" w:rsidP="00A43BF1">
          <w:pPr>
            <w:pStyle w:val="ListParagraph"/>
            <w:numPr>
              <w:ilvl w:val="0"/>
              <w:numId w:val="7"/>
            </w:numPr>
          </w:pPr>
          <w:r>
            <w:t xml:space="preserve">Marketing &amp; </w:t>
          </w:r>
          <w:r w:rsidR="00A43BF1" w:rsidRPr="00B32202">
            <w:t xml:space="preserve">Events – </w:t>
          </w:r>
          <w:r w:rsidR="00A43BF1">
            <w:t xml:space="preserve">Related to </w:t>
          </w:r>
          <w:r w:rsidR="00543CD6">
            <w:t xml:space="preserve">marketing products or processes and/or </w:t>
          </w:r>
          <w:r w:rsidR="00A43BF1">
            <w:t>events undertaken at Rottnest Island and processes within Events control</w:t>
          </w:r>
          <w:r w:rsidR="00543CD6">
            <w:t>;</w:t>
          </w:r>
        </w:p>
        <w:p w14:paraId="6F50B29A" w14:textId="6965FC67" w:rsidR="00A43BF1" w:rsidRPr="00B32202" w:rsidRDefault="00201D47" w:rsidP="00A43BF1">
          <w:pPr>
            <w:pStyle w:val="ListParagraph"/>
            <w:numPr>
              <w:ilvl w:val="0"/>
              <w:numId w:val="7"/>
            </w:numPr>
          </w:pPr>
          <w:r>
            <w:t>Internal Audit &amp; Risk Management</w:t>
          </w:r>
          <w:r w:rsidRPr="00B32202">
            <w:t xml:space="preserve"> </w:t>
          </w:r>
          <w:r w:rsidR="00A43BF1" w:rsidRPr="00B32202">
            <w:t xml:space="preserve">– </w:t>
          </w:r>
          <w:r w:rsidR="00A43BF1">
            <w:t>Related to policy and procedural reviews across RIA</w:t>
          </w:r>
          <w:r w:rsidR="00543CD6">
            <w:t>; and</w:t>
          </w:r>
        </w:p>
        <w:p w14:paraId="17E3410A" w14:textId="77777777" w:rsidR="00A43BF1" w:rsidRDefault="00A43BF1" w:rsidP="00A43BF1">
          <w:pPr>
            <w:pStyle w:val="ListParagraph"/>
            <w:numPr>
              <w:ilvl w:val="0"/>
              <w:numId w:val="7"/>
            </w:numPr>
          </w:pPr>
          <w:r w:rsidRPr="00B32202">
            <w:t xml:space="preserve">Other – </w:t>
          </w:r>
          <w:r>
            <w:t>Any other Business Unit or External party that needs to be notified of incident report.</w:t>
          </w:r>
        </w:p>
        <w:p w14:paraId="0442C83F" w14:textId="77777777" w:rsidR="00A43BF1" w:rsidRPr="00BE1B17" w:rsidRDefault="00A43BF1" w:rsidP="00A43BF1">
          <w:pPr>
            <w:rPr>
              <w:b/>
            </w:rPr>
          </w:pPr>
          <w:r w:rsidRPr="00BE1B17">
            <w:rPr>
              <w:b/>
            </w:rPr>
            <w:t>7.14 Corrective Actions</w:t>
          </w:r>
        </w:p>
        <w:p w14:paraId="1108C16D" w14:textId="67565EC3" w:rsidR="00A43BF1" w:rsidRDefault="00A43BF1" w:rsidP="00A43BF1">
          <w:r>
            <w:t>Once the investigation of the incident is complete, a number of corrective actions are decided upon between the investigation team to ensure that a similar incident does not occur again and to aim for continual improvement of RIA processes and procedures. Each corrective action is assigned to a responsible person to implement and ensure completion.  The completion date is input once the corrective action is in place and proof has been provided to a member of the investigation team.</w:t>
          </w:r>
        </w:p>
        <w:p w14:paraId="17F13057" w14:textId="77777777" w:rsidR="00A43BF1" w:rsidRPr="00BE1B17" w:rsidRDefault="00A43BF1" w:rsidP="00A43BF1">
          <w:pPr>
            <w:rPr>
              <w:b/>
            </w:rPr>
          </w:pPr>
          <w:r w:rsidRPr="00BE1B17">
            <w:rPr>
              <w:b/>
            </w:rPr>
            <w:t>7.15 Completion of Report</w:t>
          </w:r>
        </w:p>
        <w:p w14:paraId="1AD846DC" w14:textId="777E3A06" w:rsidR="00A43BF1" w:rsidRDefault="00A43BF1" w:rsidP="00A43BF1">
          <w:r>
            <w:t>This section is the final item to be completed on this form, once the investigation is complete this is to be closed out by either a member of the</w:t>
          </w:r>
          <w:r w:rsidR="00543CD6">
            <w:t xml:space="preserve"> Responsible Persons</w:t>
          </w:r>
          <w:r>
            <w:t xml:space="preserve"> </w:t>
          </w:r>
          <w:r w:rsidR="00543CD6">
            <w:t>Internal Audit and Risk Management</w:t>
          </w:r>
          <w:r>
            <w:t xml:space="preserve"> team, closing comments can be provided with regards to progress and/ or completion of corrective actions. </w:t>
          </w:r>
        </w:p>
        <w:p w14:paraId="762323CF" w14:textId="77777777" w:rsidR="00A43BF1" w:rsidRDefault="00A43BF1" w:rsidP="00A43BF1">
          <w:pPr>
            <w:pStyle w:val="Heading1"/>
            <w:rPr>
              <w:lang w:eastAsia="en-AU"/>
            </w:rPr>
          </w:pPr>
          <w:r>
            <w:rPr>
              <w:lang w:eastAsia="en-AU"/>
            </w:rPr>
            <w:t>8.0</w:t>
          </w:r>
          <w:r>
            <w:rPr>
              <w:lang w:eastAsia="en-AU"/>
            </w:rPr>
            <w:tab/>
            <w:t>Filing Incident Reporting Forms</w:t>
          </w:r>
        </w:p>
        <w:p w14:paraId="6834F6A4" w14:textId="207CD002" w:rsidR="00357A8A" w:rsidRDefault="00A43BF1" w:rsidP="00A43BF1">
          <w:r>
            <w:t xml:space="preserve">It is the responsibility of the </w:t>
          </w:r>
          <w:r w:rsidR="00357A8A">
            <w:t xml:space="preserve">Information Services Officer and </w:t>
          </w:r>
          <w:r w:rsidR="00580D88">
            <w:t>HIN</w:t>
          </w:r>
          <w:r w:rsidR="00357A8A">
            <w:t xml:space="preserve"> Coordinator</w:t>
          </w:r>
          <w:r>
            <w:t xml:space="preserve"> to ensure that all reports received by </w:t>
          </w:r>
          <w:r w:rsidR="00357A8A">
            <w:t xml:space="preserve">IARM </w:t>
          </w:r>
          <w:r>
            <w:t xml:space="preserve">are filed within the </w:t>
          </w:r>
          <w:r w:rsidR="00357A8A">
            <w:t xml:space="preserve">HPE Content Manager </w:t>
          </w:r>
          <w:r>
            <w:t>system, into the appropriate folder.</w:t>
          </w:r>
        </w:p>
        <w:p w14:paraId="3D21BDC0" w14:textId="44B09C83" w:rsidR="00A43BF1" w:rsidRDefault="00357A8A" w:rsidP="00A43BF1">
          <w:r>
            <w:t xml:space="preserve">HIN Reports are received via the HIN inbox and filed by Information Services in the first instance before being forwarded to the Risk Coordinator for recording in the HIN Register and assigning to the relevant person(s). </w:t>
          </w:r>
        </w:p>
        <w:p w14:paraId="52794AD6" w14:textId="2B3DBB65" w:rsidR="00A43BF1" w:rsidRDefault="00A43BF1" w:rsidP="00A43BF1">
          <w:r>
            <w:t>8.1</w:t>
          </w:r>
          <w:r>
            <w:tab/>
          </w:r>
          <w:r w:rsidR="00357A8A" w:rsidRPr="00BE1B17">
            <w:rPr>
              <w:b/>
            </w:rPr>
            <w:t xml:space="preserve">HPE Content Manager </w:t>
          </w:r>
          <w:r w:rsidRPr="00BE1B17">
            <w:rPr>
              <w:b/>
            </w:rPr>
            <w:t>folders relevant to hazard, incident and near miss reporting:</w:t>
          </w:r>
          <w:r>
            <w:t xml:space="preserve"> </w:t>
          </w:r>
        </w:p>
        <w:p w14:paraId="1238D6A7" w14:textId="16E2AE5F" w:rsidR="00A43BF1" w:rsidRDefault="00A43BF1" w:rsidP="00BE1B17">
          <w:pPr>
            <w:pStyle w:val="ListParagraph"/>
            <w:numPr>
              <w:ilvl w:val="0"/>
              <w:numId w:val="9"/>
            </w:numPr>
          </w:pPr>
          <w:r>
            <w:t>1</w:t>
          </w:r>
          <w:r w:rsidR="00357A8A">
            <w:t>8</w:t>
          </w:r>
          <w:r>
            <w:t>/2 – Health and Safety – RISK MANAGEMENT – Critical Incident Reports/ Hazard, Incident and Near Miss Forms – 20</w:t>
          </w:r>
          <w:r w:rsidR="00357A8A">
            <w:t>XX</w:t>
          </w:r>
        </w:p>
        <w:p w14:paraId="7EA804A1" w14:textId="77777777" w:rsidR="00A43BF1" w:rsidRDefault="00A43BF1" w:rsidP="00A43BF1">
          <w:r>
            <w:t>8.2</w:t>
          </w:r>
          <w:r>
            <w:tab/>
          </w:r>
          <w:r w:rsidRPr="00BE1B17">
            <w:rPr>
              <w:b/>
            </w:rPr>
            <w:t>Format for recording within TRIM</w:t>
          </w:r>
          <w:r>
            <w:t xml:space="preserve"> </w:t>
          </w:r>
        </w:p>
        <w:p w14:paraId="3B8A337F" w14:textId="7D6E4683" w:rsidR="00A43BF1" w:rsidRPr="008A4E4E" w:rsidRDefault="00585A37" w:rsidP="00A43BF1">
          <w:r w:rsidRPr="008A4E4E">
            <w:t>INITIAL HIN - [report type] –Person – place or thing – date – description – location details – report</w:t>
          </w:r>
          <w:r w:rsidRPr="008A4E4E" w:rsidDel="00585A37">
            <w:t xml:space="preserve"> </w:t>
          </w:r>
          <w:r w:rsidR="00A43BF1" w:rsidRPr="008A4E4E">
            <w:t>Examples:</w:t>
          </w:r>
        </w:p>
        <w:p w14:paraId="7F24D25F" w14:textId="0ED846A7" w:rsidR="00585A37" w:rsidRDefault="00585A37" w:rsidP="00585A37">
          <w:pPr>
            <w:pStyle w:val="ListParagraph"/>
            <w:numPr>
              <w:ilvl w:val="0"/>
              <w:numId w:val="10"/>
            </w:numPr>
          </w:pPr>
          <w:r w:rsidRPr="008A4E4E">
            <w:t>INITIAL HIN</w:t>
          </w:r>
          <w:r>
            <w:t xml:space="preserve"> - Incident – Mary David – 3 July 2015 – Fall from bike – Henrietta Rocks – report</w:t>
          </w:r>
        </w:p>
        <w:p w14:paraId="42A79194" w14:textId="32F97AF4" w:rsidR="00585A37" w:rsidRDefault="00585A37" w:rsidP="00585A37">
          <w:pPr>
            <w:pStyle w:val="ListParagraph"/>
            <w:numPr>
              <w:ilvl w:val="0"/>
              <w:numId w:val="10"/>
            </w:numPr>
          </w:pPr>
          <w:r>
            <w:t>INITIAL HIN - Incident – quokka – 20 July 2015 – Quokka death by vehicle – PFM yard – report</w:t>
          </w:r>
        </w:p>
        <w:p w14:paraId="5F903C09" w14:textId="0CD931EB" w:rsidR="00A43BF1" w:rsidRDefault="00A43BF1" w:rsidP="00BE1B17">
          <w:pPr>
            <w:pStyle w:val="ListParagraph"/>
            <w:numPr>
              <w:ilvl w:val="0"/>
              <w:numId w:val="10"/>
            </w:numPr>
          </w:pPr>
          <w:r>
            <w:br w:type="page"/>
          </w:r>
        </w:p>
      </w:sdtContent>
    </w:sdt>
    <w:p w14:paraId="3B5C16DD" w14:textId="1DDB55DB" w:rsidR="00A43BF1" w:rsidRDefault="00A43BF1" w:rsidP="00A43BF1">
      <w:pPr>
        <w:pStyle w:val="Heading1"/>
      </w:pPr>
      <w:r>
        <w:rPr>
          <w:noProof/>
          <w:sz w:val="24"/>
          <w:szCs w:val="24"/>
          <w:lang w:eastAsia="en-AU"/>
        </w:rPr>
        <w:lastRenderedPageBreak/>
        <mc:AlternateContent>
          <mc:Choice Requires="wpc">
            <w:drawing>
              <wp:anchor distT="0" distB="0" distL="114300" distR="114300" simplePos="0" relativeHeight="251663360" behindDoc="1" locked="0" layoutInCell="1" allowOverlap="1" wp14:anchorId="64F4222C" wp14:editId="656DA705">
                <wp:simplePos x="0" y="0"/>
                <wp:positionH relativeFrom="page">
                  <wp:align>right</wp:align>
                </wp:positionH>
                <wp:positionV relativeFrom="paragraph">
                  <wp:posOffset>0</wp:posOffset>
                </wp:positionV>
                <wp:extent cx="7562850" cy="9534525"/>
                <wp:effectExtent l="0" t="0" r="0" b="0"/>
                <wp:wrapTight wrapText="bothSides">
                  <wp:wrapPolygon edited="0">
                    <wp:start x="3428" y="1165"/>
                    <wp:lineTo x="3428" y="2417"/>
                    <wp:lineTo x="6039" y="2633"/>
                    <wp:lineTo x="11045" y="2633"/>
                    <wp:lineTo x="3482" y="2848"/>
                    <wp:lineTo x="3482" y="3323"/>
                    <wp:lineTo x="2503" y="4014"/>
                    <wp:lineTo x="2503" y="5049"/>
                    <wp:lineTo x="4189" y="5395"/>
                    <wp:lineTo x="762" y="5524"/>
                    <wp:lineTo x="544" y="5567"/>
                    <wp:lineTo x="544" y="7466"/>
                    <wp:lineTo x="218" y="7898"/>
                    <wp:lineTo x="163" y="11609"/>
                    <wp:lineTo x="1034" y="12300"/>
                    <wp:lineTo x="1088" y="13638"/>
                    <wp:lineTo x="10120" y="13681"/>
                    <wp:lineTo x="2231" y="13897"/>
                    <wp:lineTo x="2231" y="14673"/>
                    <wp:lineTo x="3591" y="15062"/>
                    <wp:lineTo x="4570" y="15062"/>
                    <wp:lineTo x="4570" y="15752"/>
                    <wp:lineTo x="4298" y="16098"/>
                    <wp:lineTo x="4244" y="16917"/>
                    <wp:lineTo x="6203" y="17133"/>
                    <wp:lineTo x="3210" y="17220"/>
                    <wp:lineTo x="3264" y="19377"/>
                    <wp:lineTo x="18444" y="19377"/>
                    <wp:lineTo x="18499" y="17263"/>
                    <wp:lineTo x="18063" y="17220"/>
                    <wp:lineTo x="14962" y="17133"/>
                    <wp:lineTo x="17247" y="16917"/>
                    <wp:lineTo x="17139" y="16098"/>
                    <wp:lineTo x="16866" y="15752"/>
                    <wp:lineTo x="16866" y="15062"/>
                    <wp:lineTo x="17846" y="15062"/>
                    <wp:lineTo x="19206" y="14673"/>
                    <wp:lineTo x="19260" y="13940"/>
                    <wp:lineTo x="18825" y="13897"/>
                    <wp:lineTo x="10392" y="13681"/>
                    <wp:lineTo x="20294" y="13638"/>
                    <wp:lineTo x="20294" y="11998"/>
                    <wp:lineTo x="20022" y="11911"/>
                    <wp:lineTo x="16812" y="11609"/>
                    <wp:lineTo x="20294" y="11609"/>
                    <wp:lineTo x="21219" y="11480"/>
                    <wp:lineTo x="21219" y="6646"/>
                    <wp:lineTo x="18281" y="6085"/>
                    <wp:lineTo x="18281" y="5395"/>
                    <wp:lineTo x="19641" y="5395"/>
                    <wp:lineTo x="20294" y="5179"/>
                    <wp:lineTo x="20349" y="4100"/>
                    <wp:lineTo x="20077" y="4014"/>
                    <wp:lineTo x="18553" y="4014"/>
                    <wp:lineTo x="19152" y="3539"/>
                    <wp:lineTo x="19206" y="2892"/>
                    <wp:lineTo x="18771" y="2848"/>
                    <wp:lineTo x="11317" y="2633"/>
                    <wp:lineTo x="16486" y="2633"/>
                    <wp:lineTo x="19097" y="2417"/>
                    <wp:lineTo x="19043" y="1165"/>
                    <wp:lineTo x="3428" y="1165"/>
                  </wp:wrapPolygon>
                </wp:wrapTight>
                <wp:docPr id="36" name="Canvas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Text Box 4"/>
                        <wps:cNvSpPr txBox="1">
                          <a:spLocks noChangeArrowheads="1"/>
                        </wps:cNvSpPr>
                        <wps:spPr bwMode="auto">
                          <a:xfrm>
                            <a:off x="1524000" y="7098817"/>
                            <a:ext cx="4457700" cy="351706"/>
                          </a:xfrm>
                          <a:prstGeom prst="rect">
                            <a:avLst/>
                          </a:prstGeom>
                          <a:solidFill>
                            <a:srgbClr val="FFFFFF"/>
                          </a:solidFill>
                          <a:ln w="9525">
                            <a:solidFill>
                              <a:srgbClr val="000000"/>
                            </a:solidFill>
                            <a:miter lim="800000"/>
                            <a:headEnd/>
                            <a:tailEnd/>
                          </a:ln>
                        </wps:spPr>
                        <wps:txbx>
                          <w:txbxContent>
                            <w:p w14:paraId="2691ED39" w14:textId="63F4DA5F" w:rsidR="00A43BF1" w:rsidRPr="00C961A0" w:rsidRDefault="00A43BF1" w:rsidP="00A43BF1">
                              <w:pPr>
                                <w:jc w:val="center"/>
                                <w:rPr>
                                  <w:rFonts w:ascii="Arial" w:hAnsi="Arial" w:cs="Arial"/>
                                  <w:b/>
                                </w:rPr>
                              </w:pPr>
                              <w:r>
                                <w:rPr>
                                  <w:rFonts w:ascii="Arial" w:hAnsi="Arial" w:cs="Arial"/>
                                  <w:b/>
                                </w:rPr>
                                <w:t xml:space="preserve">INCIDENT CLOSED by </w:t>
                              </w:r>
                              <w:r w:rsidR="004163C2">
                                <w:rPr>
                                  <w:rFonts w:ascii="Arial" w:hAnsi="Arial" w:cs="Arial"/>
                                  <w:b/>
                                </w:rPr>
                                <w:t>HIN</w:t>
                              </w:r>
                              <w:r w:rsidR="009B6629">
                                <w:rPr>
                                  <w:rFonts w:ascii="Arial" w:hAnsi="Arial" w:cs="Arial"/>
                                  <w:b/>
                                </w:rPr>
                                <w:t xml:space="preserve"> Coordinator</w:t>
                              </w:r>
                            </w:p>
                          </w:txbxContent>
                        </wps:txbx>
                        <wps:bodyPr rot="0" vert="horz" wrap="square" lIns="91440" tIns="45720" rIns="91440" bIns="45720" anchor="t" anchorCtr="0" upright="1">
                          <a:noAutofit/>
                        </wps:bodyPr>
                      </wps:wsp>
                      <wps:wsp>
                        <wps:cNvPr id="3" name="Line 5"/>
                        <wps:cNvCnPr/>
                        <wps:spPr bwMode="auto">
                          <a:xfrm>
                            <a:off x="5848350" y="5033738"/>
                            <a:ext cx="0" cy="257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Text Box 7"/>
                        <wps:cNvSpPr txBox="1">
                          <a:spLocks noChangeArrowheads="1"/>
                        </wps:cNvSpPr>
                        <wps:spPr bwMode="auto">
                          <a:xfrm>
                            <a:off x="1240462" y="544774"/>
                            <a:ext cx="5387002" cy="493451"/>
                          </a:xfrm>
                          <a:prstGeom prst="rect">
                            <a:avLst/>
                          </a:prstGeom>
                          <a:solidFill>
                            <a:srgbClr val="FFFF99"/>
                          </a:solidFill>
                          <a:ln w="9525">
                            <a:solidFill>
                              <a:srgbClr val="000000"/>
                            </a:solidFill>
                            <a:miter lim="800000"/>
                            <a:headEnd/>
                            <a:tailEnd/>
                          </a:ln>
                        </wps:spPr>
                        <wps:txbx>
                          <w:txbxContent>
                            <w:p w14:paraId="7220C582" w14:textId="77777777" w:rsidR="00A43BF1" w:rsidRDefault="00A43BF1" w:rsidP="00A43BF1">
                              <w:pPr>
                                <w:jc w:val="center"/>
                                <w:rPr>
                                  <w:rFonts w:ascii="Arial" w:hAnsi="Arial" w:cs="Arial"/>
                                  <w:b/>
                                  <w:sz w:val="22"/>
                                  <w:u w:val="single"/>
                                </w:rPr>
                              </w:pPr>
                              <w:r w:rsidRPr="0054540A">
                                <w:rPr>
                                  <w:rFonts w:ascii="Arial" w:hAnsi="Arial" w:cs="Arial"/>
                                  <w:b/>
                                  <w:sz w:val="22"/>
                                  <w:u w:val="single"/>
                                </w:rPr>
                                <w:t>CONTACT EMERGENCY SERVICES IF HUMAN HEALTH IS AT RISK</w:t>
                              </w:r>
                              <w:r>
                                <w:rPr>
                                  <w:rFonts w:ascii="Arial" w:hAnsi="Arial" w:cs="Arial"/>
                                  <w:b/>
                                  <w:sz w:val="22"/>
                                  <w:u w:val="single"/>
                                </w:rPr>
                                <w:t xml:space="preserve"> OR IN CASE OF FIRE</w:t>
                              </w:r>
                            </w:p>
                            <w:p w14:paraId="6E46065B" w14:textId="77777777" w:rsidR="00A43BF1" w:rsidRDefault="00A43BF1" w:rsidP="00A43BF1">
                              <w:pPr>
                                <w:ind w:firstLine="720"/>
                                <w:jc w:val="center"/>
                                <w:rPr>
                                  <w:rFonts w:ascii="Arial" w:hAnsi="Arial" w:cs="Arial"/>
                                  <w:b/>
                                  <w:sz w:val="22"/>
                                </w:rPr>
                              </w:pPr>
                              <w:r>
                                <w:rPr>
                                  <w:rFonts w:ascii="Arial" w:hAnsi="Arial" w:cs="Arial"/>
                                  <w:b/>
                                  <w:sz w:val="22"/>
                                </w:rPr>
                                <w:t>Police: 000</w:t>
                              </w:r>
                              <w:r>
                                <w:rPr>
                                  <w:rFonts w:ascii="Arial" w:hAnsi="Arial" w:cs="Arial"/>
                                  <w:b/>
                                  <w:sz w:val="22"/>
                                </w:rPr>
                                <w:tab/>
                              </w:r>
                              <w:r>
                                <w:rPr>
                                  <w:rFonts w:ascii="Arial" w:hAnsi="Arial" w:cs="Arial"/>
                                  <w:b/>
                                  <w:sz w:val="22"/>
                                </w:rPr>
                                <w:tab/>
                              </w:r>
                              <w:r w:rsidRPr="0026799D">
                                <w:rPr>
                                  <w:rFonts w:ascii="Arial" w:hAnsi="Arial" w:cs="Arial"/>
                                  <w:b/>
                                  <w:sz w:val="22"/>
                                </w:rPr>
                                <w:t xml:space="preserve">Fire: 000 </w:t>
                              </w:r>
                              <w:r>
                                <w:rPr>
                                  <w:rFonts w:ascii="Arial" w:hAnsi="Arial" w:cs="Arial"/>
                                  <w:b/>
                                  <w:sz w:val="22"/>
                                </w:rPr>
                                <w:tab/>
                              </w:r>
                              <w:r>
                                <w:rPr>
                                  <w:rFonts w:ascii="Arial" w:hAnsi="Arial" w:cs="Arial"/>
                                  <w:b/>
                                  <w:sz w:val="22"/>
                                </w:rPr>
                                <w:tab/>
                              </w:r>
                              <w:r w:rsidRPr="00FD079E">
                                <w:rPr>
                                  <w:rFonts w:ascii="Arial" w:hAnsi="Arial" w:cs="Arial"/>
                                  <w:b/>
                                  <w:sz w:val="22"/>
                                </w:rPr>
                                <w:t>Nursing Post: 9292 5030 / 000</w:t>
                              </w:r>
                            </w:p>
                            <w:p w14:paraId="0F6ED443" w14:textId="77777777" w:rsidR="00A43BF1" w:rsidRDefault="00A43BF1" w:rsidP="00A43BF1">
                              <w:pPr>
                                <w:rPr>
                                  <w:rFonts w:ascii="Arial" w:hAnsi="Arial" w:cs="Arial"/>
                                  <w:b/>
                                  <w:sz w:val="22"/>
                                </w:rPr>
                              </w:pPr>
                            </w:p>
                            <w:p w14:paraId="29D1C3EA" w14:textId="77777777" w:rsidR="00A43BF1" w:rsidRPr="00FD079E" w:rsidRDefault="00A43BF1" w:rsidP="00A43BF1">
                              <w:pPr>
                                <w:rPr>
                                  <w:rFonts w:ascii="Arial" w:hAnsi="Arial" w:cs="Arial"/>
                                  <w:b/>
                                  <w:sz w:val="22"/>
                                </w:rPr>
                              </w:pPr>
                            </w:p>
                            <w:p w14:paraId="6F55BCF9" w14:textId="77777777" w:rsidR="00A43BF1" w:rsidRPr="00FD079E" w:rsidRDefault="00A43BF1" w:rsidP="00A43BF1">
                              <w:pPr>
                                <w:rPr>
                                  <w:rFonts w:ascii="Arial" w:hAnsi="Arial" w:cs="Arial"/>
                                  <w:b/>
                                  <w:sz w:val="22"/>
                                </w:rPr>
                              </w:pPr>
                            </w:p>
                          </w:txbxContent>
                        </wps:txbx>
                        <wps:bodyPr rot="0" vert="horz" wrap="square" lIns="91440" tIns="45720" rIns="91440" bIns="45720" anchor="t" anchorCtr="0" upright="1">
                          <a:noAutofit/>
                        </wps:bodyPr>
                      </wps:wsp>
                      <wps:wsp>
                        <wps:cNvPr id="10" name="Text Box 8"/>
                        <wps:cNvSpPr txBox="1">
                          <a:spLocks noChangeArrowheads="1"/>
                        </wps:cNvSpPr>
                        <wps:spPr bwMode="auto">
                          <a:xfrm>
                            <a:off x="5625428" y="1800124"/>
                            <a:ext cx="1424842" cy="478178"/>
                          </a:xfrm>
                          <a:prstGeom prst="rect">
                            <a:avLst/>
                          </a:prstGeom>
                          <a:solidFill>
                            <a:srgbClr val="FFFF00"/>
                          </a:solidFill>
                          <a:ln w="9525">
                            <a:solidFill>
                              <a:srgbClr val="000000"/>
                            </a:solidFill>
                            <a:miter lim="800000"/>
                            <a:headEnd/>
                            <a:tailEnd/>
                          </a:ln>
                        </wps:spPr>
                        <wps:txbx>
                          <w:txbxContent>
                            <w:p w14:paraId="6E4D126F" w14:textId="77777777" w:rsidR="00A43BF1" w:rsidRPr="00C3701F" w:rsidRDefault="00A43BF1" w:rsidP="00A43BF1">
                              <w:pPr>
                                <w:jc w:val="center"/>
                                <w:rPr>
                                  <w:rFonts w:ascii="Arial" w:hAnsi="Arial" w:cs="Arial"/>
                                  <w:b/>
                                  <w:sz w:val="22"/>
                                </w:rPr>
                              </w:pPr>
                              <w:r w:rsidRPr="00C3701F">
                                <w:rPr>
                                  <w:rFonts w:ascii="Arial" w:hAnsi="Arial" w:cs="Arial"/>
                                  <w:b/>
                                  <w:sz w:val="22"/>
                                </w:rPr>
                                <w:t xml:space="preserve">Near Miss or Hazard </w:t>
                              </w:r>
                            </w:p>
                          </w:txbxContent>
                        </wps:txbx>
                        <wps:bodyPr rot="0" vert="horz" wrap="square" lIns="91440" tIns="45720" rIns="91440" bIns="45720" anchor="t" anchorCtr="0" upright="1">
                          <a:noAutofit/>
                        </wps:bodyPr>
                      </wps:wsp>
                      <wps:wsp>
                        <wps:cNvPr id="11" name="Text Box 9"/>
                        <wps:cNvSpPr txBox="1">
                          <a:spLocks noChangeArrowheads="1"/>
                        </wps:cNvSpPr>
                        <wps:spPr bwMode="auto">
                          <a:xfrm>
                            <a:off x="234215" y="2459285"/>
                            <a:ext cx="4166336" cy="885728"/>
                          </a:xfrm>
                          <a:prstGeom prst="rect">
                            <a:avLst/>
                          </a:prstGeom>
                          <a:solidFill>
                            <a:srgbClr val="CCFFCC"/>
                          </a:solidFill>
                          <a:ln w="9525">
                            <a:solidFill>
                              <a:srgbClr val="000000"/>
                            </a:solidFill>
                            <a:miter lim="800000"/>
                            <a:headEnd/>
                            <a:tailEnd/>
                          </a:ln>
                        </wps:spPr>
                        <wps:txbx>
                          <w:txbxContent>
                            <w:p w14:paraId="45659AC4" w14:textId="350F0172" w:rsidR="00A43BF1" w:rsidRDefault="00A43BF1" w:rsidP="00A43BF1">
                              <w:pPr>
                                <w:jc w:val="center"/>
                                <w:rPr>
                                  <w:rFonts w:ascii="Arial" w:hAnsi="Arial" w:cs="Arial"/>
                                  <w:b/>
                                  <w:sz w:val="22"/>
                                </w:rPr>
                              </w:pPr>
                              <w:r>
                                <w:rPr>
                                  <w:rFonts w:ascii="Arial" w:hAnsi="Arial" w:cs="Arial"/>
                                  <w:b/>
                                  <w:sz w:val="22"/>
                                </w:rPr>
                                <w:t xml:space="preserve">Notify </w:t>
                              </w:r>
                              <w:r w:rsidR="004163C2">
                                <w:rPr>
                                  <w:rFonts w:ascii="Arial" w:hAnsi="Arial" w:cs="Arial"/>
                                  <w:b/>
                                  <w:sz w:val="22"/>
                                </w:rPr>
                                <w:t xml:space="preserve">appropriate </w:t>
                              </w:r>
                              <w:r w:rsidR="00261C54" w:rsidRPr="004163C2">
                                <w:rPr>
                                  <w:rFonts w:ascii="Arial" w:hAnsi="Arial" w:cs="Arial"/>
                                  <w:b/>
                                  <w:sz w:val="22"/>
                                </w:rPr>
                                <w:t>Manager</w:t>
                              </w:r>
                              <w:r w:rsidR="00580D88">
                                <w:rPr>
                                  <w:rFonts w:ascii="Arial" w:hAnsi="Arial" w:cs="Arial"/>
                                  <w:b/>
                                  <w:sz w:val="22"/>
                                </w:rPr>
                                <w:t xml:space="preserve"> </w:t>
                              </w:r>
                              <w:r>
                                <w:rPr>
                                  <w:rFonts w:ascii="Arial" w:hAnsi="Arial" w:cs="Arial"/>
                                  <w:b/>
                                  <w:sz w:val="22"/>
                                </w:rPr>
                                <w:t>as soon as possible (no more than 12 hours after the incident)</w:t>
                              </w:r>
                              <w:r w:rsidR="008A4E4E">
                                <w:rPr>
                                  <w:rFonts w:ascii="Arial" w:hAnsi="Arial" w:cs="Arial"/>
                                  <w:b/>
                                  <w:sz w:val="22"/>
                                </w:rPr>
                                <w:t xml:space="preserve"> and CC: Executive Director</w:t>
                              </w:r>
                            </w:p>
                            <w:p w14:paraId="65EF1A2E" w14:textId="77777777" w:rsidR="00A43BF1" w:rsidRPr="00664E6C" w:rsidRDefault="00A43BF1" w:rsidP="00A43BF1"/>
                          </w:txbxContent>
                        </wps:txbx>
                        <wps:bodyPr rot="0" vert="horz" wrap="square" lIns="91440" tIns="45720" rIns="91440" bIns="45720" anchor="t" anchorCtr="0" upright="1">
                          <a:noAutofit/>
                        </wps:bodyPr>
                      </wps:wsp>
                      <wps:wsp>
                        <wps:cNvPr id="12" name="Text Box 10"/>
                        <wps:cNvSpPr txBox="1">
                          <a:spLocks noChangeArrowheads="1"/>
                        </wps:cNvSpPr>
                        <wps:spPr bwMode="auto">
                          <a:xfrm>
                            <a:off x="1265629" y="1284370"/>
                            <a:ext cx="5387002" cy="322243"/>
                          </a:xfrm>
                          <a:prstGeom prst="rect">
                            <a:avLst/>
                          </a:prstGeom>
                          <a:solidFill>
                            <a:srgbClr val="FFFF99"/>
                          </a:solidFill>
                          <a:ln w="9525">
                            <a:solidFill>
                              <a:srgbClr val="000000"/>
                            </a:solidFill>
                            <a:miter lim="800000"/>
                            <a:headEnd/>
                            <a:tailEnd/>
                          </a:ln>
                        </wps:spPr>
                        <wps:txbx>
                          <w:txbxContent>
                            <w:p w14:paraId="59B6661C" w14:textId="77777777" w:rsidR="00A43BF1" w:rsidRPr="00B90580" w:rsidRDefault="00A43BF1" w:rsidP="00A43BF1">
                              <w:pPr>
                                <w:jc w:val="center"/>
                                <w:rPr>
                                  <w:rFonts w:ascii="Arial" w:hAnsi="Arial" w:cs="Arial"/>
                                  <w:b/>
                                  <w:sz w:val="22"/>
                                </w:rPr>
                              </w:pPr>
                              <w:r>
                                <w:rPr>
                                  <w:rFonts w:ascii="Arial" w:hAnsi="Arial" w:cs="Arial"/>
                                  <w:b/>
                                  <w:sz w:val="22"/>
                                </w:rPr>
                                <w:t>Assess the type of Incident (defined above)</w:t>
                              </w:r>
                            </w:p>
                          </w:txbxContent>
                        </wps:txbx>
                        <wps:bodyPr rot="0" vert="horz" wrap="square" lIns="91440" tIns="45720" rIns="91440" bIns="45720" anchor="t" anchorCtr="0" upright="1">
                          <a:noAutofit/>
                        </wps:bodyPr>
                      </wps:wsp>
                      <wps:wsp>
                        <wps:cNvPr id="13" name="Line 11"/>
                        <wps:cNvCnPr/>
                        <wps:spPr bwMode="auto">
                          <a:xfrm>
                            <a:off x="6333457" y="1616138"/>
                            <a:ext cx="762" cy="229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2"/>
                        <wps:cNvCnPr/>
                        <wps:spPr bwMode="auto">
                          <a:xfrm>
                            <a:off x="3908792" y="1043310"/>
                            <a:ext cx="762" cy="306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3"/>
                        <wps:cNvCnPr/>
                        <wps:spPr bwMode="auto">
                          <a:xfrm>
                            <a:off x="3578792" y="5975547"/>
                            <a:ext cx="762" cy="2000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4"/>
                        <wps:cNvCnPr/>
                        <wps:spPr bwMode="auto">
                          <a:xfrm>
                            <a:off x="6099025" y="4207388"/>
                            <a:ext cx="762" cy="3970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15"/>
                        <wps:cNvSpPr txBox="1">
                          <a:spLocks noChangeArrowheads="1"/>
                        </wps:cNvSpPr>
                        <wps:spPr bwMode="auto">
                          <a:xfrm>
                            <a:off x="95250" y="3491665"/>
                            <a:ext cx="2143125" cy="1651835"/>
                          </a:xfrm>
                          <a:prstGeom prst="rect">
                            <a:avLst/>
                          </a:prstGeom>
                          <a:solidFill>
                            <a:srgbClr val="CCFFCC"/>
                          </a:solidFill>
                          <a:ln w="9525">
                            <a:solidFill>
                              <a:srgbClr val="000000"/>
                            </a:solidFill>
                            <a:miter lim="800000"/>
                            <a:headEnd/>
                            <a:tailEnd/>
                          </a:ln>
                        </wps:spPr>
                        <wps:txbx>
                          <w:txbxContent>
                            <w:p w14:paraId="2E6A95A8" w14:textId="27E4BD32" w:rsidR="00A43BF1" w:rsidRPr="00B90580" w:rsidRDefault="00A43BF1" w:rsidP="00A43BF1">
                              <w:pPr>
                                <w:jc w:val="center"/>
                                <w:rPr>
                                  <w:rFonts w:ascii="Arial" w:hAnsi="Arial" w:cs="Arial"/>
                                  <w:b/>
                                  <w:sz w:val="22"/>
                                </w:rPr>
                              </w:pPr>
                              <w:r w:rsidRPr="00580D88">
                                <w:rPr>
                                  <w:rFonts w:ascii="Arial" w:hAnsi="Arial" w:cs="Arial"/>
                                  <w:b/>
                                  <w:sz w:val="22"/>
                                </w:rPr>
                                <w:t>Environment or Health &amp; Safety Staff to report incident to</w:t>
                              </w:r>
                              <w:r w:rsidR="00261C54">
                                <w:rPr>
                                  <w:rFonts w:ascii="Arial" w:hAnsi="Arial" w:cs="Arial"/>
                                  <w:b/>
                                  <w:sz w:val="22"/>
                                </w:rPr>
                                <w:t xml:space="preserve"> external regulators (if required) </w:t>
                              </w:r>
                              <w:r w:rsidR="00D03B5C">
                                <w:rPr>
                                  <w:rFonts w:ascii="Arial" w:hAnsi="Arial" w:cs="Arial"/>
                                  <w:b/>
                                  <w:sz w:val="22"/>
                                </w:rPr>
                                <w:t>and notify</w:t>
                              </w:r>
                              <w:r>
                                <w:rPr>
                                  <w:rFonts w:ascii="Arial" w:hAnsi="Arial" w:cs="Arial"/>
                                  <w:b/>
                                  <w:sz w:val="22"/>
                                </w:rPr>
                                <w:t xml:space="preserve"> </w:t>
                              </w:r>
                              <w:r w:rsidR="00585A37">
                                <w:rPr>
                                  <w:rFonts w:ascii="Arial" w:hAnsi="Arial" w:cs="Arial"/>
                                  <w:b/>
                                  <w:sz w:val="22"/>
                                </w:rPr>
                                <w:t>E</w:t>
                              </w:r>
                              <w:r w:rsidR="008A4E4E">
                                <w:rPr>
                                  <w:rFonts w:ascii="Arial" w:hAnsi="Arial" w:cs="Arial"/>
                                  <w:b/>
                                  <w:sz w:val="22"/>
                                </w:rPr>
                                <w:t xml:space="preserve">nvironment, </w:t>
                              </w:r>
                              <w:r w:rsidR="00585A37">
                                <w:rPr>
                                  <w:rFonts w:ascii="Arial" w:hAnsi="Arial" w:cs="Arial"/>
                                  <w:b/>
                                  <w:sz w:val="22"/>
                                </w:rPr>
                                <w:t>H</w:t>
                              </w:r>
                              <w:r w:rsidR="008A4E4E">
                                <w:rPr>
                                  <w:rFonts w:ascii="Arial" w:hAnsi="Arial" w:cs="Arial"/>
                                  <w:b/>
                                  <w:sz w:val="22"/>
                                </w:rPr>
                                <w:t xml:space="preserve">eritage and </w:t>
                              </w:r>
                              <w:r w:rsidR="00585A37">
                                <w:rPr>
                                  <w:rFonts w:ascii="Arial" w:hAnsi="Arial" w:cs="Arial"/>
                                  <w:b/>
                                  <w:sz w:val="22"/>
                                </w:rPr>
                                <w:t>P</w:t>
                              </w:r>
                              <w:r w:rsidR="008A4E4E">
                                <w:rPr>
                                  <w:rFonts w:ascii="Arial" w:hAnsi="Arial" w:cs="Arial"/>
                                  <w:b/>
                                  <w:sz w:val="22"/>
                                </w:rPr>
                                <w:t>arks</w:t>
                              </w:r>
                              <w:r w:rsidR="00585A37">
                                <w:rPr>
                                  <w:rFonts w:ascii="Arial" w:hAnsi="Arial" w:cs="Arial"/>
                                  <w:b/>
                                  <w:sz w:val="22"/>
                                </w:rPr>
                                <w:t xml:space="preserve"> Director</w:t>
                              </w:r>
                              <w:r w:rsidR="008A4E4E">
                                <w:rPr>
                                  <w:rFonts w:ascii="Arial" w:hAnsi="Arial" w:cs="Arial"/>
                                  <w:b/>
                                  <w:sz w:val="22"/>
                                </w:rPr>
                                <w:t xml:space="preserve"> and</w:t>
                              </w:r>
                              <w:r w:rsidR="00E4708A">
                                <w:rPr>
                                  <w:rFonts w:ascii="Arial" w:hAnsi="Arial" w:cs="Arial"/>
                                  <w:b/>
                                  <w:sz w:val="22"/>
                                </w:rPr>
                                <w:t xml:space="preserve"> </w:t>
                              </w:r>
                              <w:r w:rsidR="00261C54">
                                <w:rPr>
                                  <w:rFonts w:ascii="Arial" w:hAnsi="Arial" w:cs="Arial"/>
                                  <w:b/>
                                  <w:sz w:val="22"/>
                                </w:rPr>
                                <w:t xml:space="preserve">Manager People Services </w:t>
                              </w:r>
                              <w:r w:rsidR="008A4E4E">
                                <w:rPr>
                                  <w:rFonts w:ascii="Arial" w:hAnsi="Arial" w:cs="Arial"/>
                                  <w:b/>
                                  <w:sz w:val="22"/>
                                </w:rPr>
                                <w:t>B</w:t>
                              </w:r>
                              <w:r w:rsidR="00261C54">
                                <w:rPr>
                                  <w:rFonts w:ascii="Arial" w:hAnsi="Arial" w:cs="Arial"/>
                                  <w:b/>
                                  <w:sz w:val="22"/>
                                </w:rPr>
                                <w:t xml:space="preserve">ranch </w:t>
                              </w:r>
                            </w:p>
                          </w:txbxContent>
                        </wps:txbx>
                        <wps:bodyPr rot="0" vert="horz" wrap="square" lIns="91440" tIns="45720" rIns="91440" bIns="45720" anchor="t" anchorCtr="0" upright="1">
                          <a:noAutofit/>
                        </wps:bodyPr>
                      </wps:wsp>
                      <wps:wsp>
                        <wps:cNvPr id="18" name="Line 16"/>
                        <wps:cNvCnPr/>
                        <wps:spPr bwMode="auto">
                          <a:xfrm flipH="1">
                            <a:off x="2083986" y="2224187"/>
                            <a:ext cx="762" cy="257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18"/>
                        <wps:cNvSpPr txBox="1">
                          <a:spLocks noChangeArrowheads="1"/>
                        </wps:cNvSpPr>
                        <wps:spPr bwMode="auto">
                          <a:xfrm>
                            <a:off x="2348983" y="3491666"/>
                            <a:ext cx="2004379" cy="1489909"/>
                          </a:xfrm>
                          <a:prstGeom prst="rect">
                            <a:avLst/>
                          </a:prstGeom>
                          <a:solidFill>
                            <a:srgbClr val="CCFFCC"/>
                          </a:solidFill>
                          <a:ln w="9525">
                            <a:solidFill>
                              <a:srgbClr val="000000"/>
                            </a:solidFill>
                            <a:miter lim="800000"/>
                            <a:headEnd/>
                            <a:tailEnd/>
                          </a:ln>
                        </wps:spPr>
                        <wps:txbx>
                          <w:txbxContent>
                            <w:p w14:paraId="66A14991" w14:textId="607C5D2B" w:rsidR="00A43BF1" w:rsidRPr="00BC6C94" w:rsidRDefault="00A43BF1" w:rsidP="00A43BF1">
                              <w:pPr>
                                <w:jc w:val="center"/>
                                <w:rPr>
                                  <w:rFonts w:ascii="Arial" w:hAnsi="Arial" w:cs="Arial"/>
                                  <w:b/>
                                  <w:i/>
                                  <w:sz w:val="22"/>
                                </w:rPr>
                              </w:pPr>
                              <w:r>
                                <w:rPr>
                                  <w:rFonts w:ascii="Arial" w:hAnsi="Arial" w:cs="Arial"/>
                                  <w:b/>
                                  <w:sz w:val="22"/>
                                </w:rPr>
                                <w:t xml:space="preserve">Undertake action to isolate &amp; control the incident as </w:t>
                              </w:r>
                              <w:r w:rsidRPr="00580D88">
                                <w:rPr>
                                  <w:rFonts w:ascii="Arial" w:hAnsi="Arial" w:cs="Arial"/>
                                  <w:b/>
                                  <w:sz w:val="22"/>
                                </w:rPr>
                                <w:t>directed by the</w:t>
                              </w:r>
                              <w:r w:rsidR="008A4E4E" w:rsidRPr="00580D88">
                                <w:rPr>
                                  <w:rFonts w:ascii="Arial" w:hAnsi="Arial" w:cs="Arial"/>
                                  <w:b/>
                                  <w:sz w:val="22"/>
                                </w:rPr>
                                <w:t xml:space="preserve"> </w:t>
                              </w:r>
                              <w:r w:rsidRPr="00580D88">
                                <w:rPr>
                                  <w:rFonts w:ascii="Arial" w:hAnsi="Arial" w:cs="Arial"/>
                                  <w:b/>
                                  <w:sz w:val="22"/>
                                </w:rPr>
                                <w:t>Environment</w:t>
                              </w:r>
                              <w:r w:rsidR="00261C54" w:rsidRPr="00580D88">
                                <w:rPr>
                                  <w:rFonts w:ascii="Arial" w:hAnsi="Arial" w:cs="Arial"/>
                                  <w:b/>
                                  <w:sz w:val="22"/>
                                </w:rPr>
                                <w:t>al Services Manager</w:t>
                              </w:r>
                              <w:r w:rsidRPr="00580D88">
                                <w:rPr>
                                  <w:rFonts w:ascii="Arial" w:hAnsi="Arial" w:cs="Arial"/>
                                  <w:b/>
                                  <w:sz w:val="22"/>
                                </w:rPr>
                                <w:t xml:space="preserve"> /</w:t>
                              </w:r>
                              <w:r w:rsidR="00E4708A" w:rsidRPr="00580D88">
                                <w:rPr>
                                  <w:rFonts w:ascii="Arial" w:hAnsi="Arial" w:cs="Arial"/>
                                  <w:b/>
                                  <w:sz w:val="22"/>
                                </w:rPr>
                                <w:t xml:space="preserve"> </w:t>
                              </w:r>
                              <w:r w:rsidRPr="00580D88">
                                <w:rPr>
                                  <w:rFonts w:ascii="Arial" w:hAnsi="Arial" w:cs="Arial"/>
                                  <w:b/>
                                  <w:sz w:val="22"/>
                                </w:rPr>
                                <w:t>Health &amp; Safety Officer</w:t>
                              </w:r>
                              <w:r>
                                <w:rPr>
                                  <w:rFonts w:ascii="Arial" w:hAnsi="Arial" w:cs="Arial"/>
                                  <w:b/>
                                  <w:sz w:val="22"/>
                                </w:rPr>
                                <w:t xml:space="preserve"> </w:t>
                              </w:r>
                              <w:r w:rsidR="00D03B5C">
                                <w:rPr>
                                  <w:rFonts w:ascii="Arial" w:hAnsi="Arial" w:cs="Arial"/>
                                  <w:b/>
                                  <w:sz w:val="22"/>
                                </w:rPr>
                                <w:t>or Executive Director</w:t>
                              </w:r>
                              <w:r w:rsidRPr="00BC6C94">
                                <w:rPr>
                                  <w:rFonts w:ascii="Arial" w:hAnsi="Arial" w:cs="Arial"/>
                                  <w:b/>
                                  <w:i/>
                                  <w:sz w:val="22"/>
                                </w:rPr>
                                <w:t xml:space="preserve"> </w:t>
                              </w:r>
                            </w:p>
                          </w:txbxContent>
                        </wps:txbx>
                        <wps:bodyPr rot="0" vert="horz" wrap="square" lIns="91440" tIns="45720" rIns="91440" bIns="45720" anchor="t" anchorCtr="0" upright="1">
                          <a:noAutofit/>
                        </wps:bodyPr>
                      </wps:wsp>
                      <wps:wsp>
                        <wps:cNvPr id="22" name="Line 20"/>
                        <wps:cNvCnPr/>
                        <wps:spPr bwMode="auto">
                          <a:xfrm flipH="1">
                            <a:off x="3577268" y="6456801"/>
                            <a:ext cx="762" cy="1822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1"/>
                        <wps:cNvCnPr/>
                        <wps:spPr bwMode="auto">
                          <a:xfrm>
                            <a:off x="1115911" y="3344595"/>
                            <a:ext cx="0" cy="1821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22"/>
                        <wps:cNvSpPr txBox="1">
                          <a:spLocks noChangeArrowheads="1"/>
                        </wps:cNvSpPr>
                        <wps:spPr bwMode="auto">
                          <a:xfrm>
                            <a:off x="4460996" y="2943224"/>
                            <a:ext cx="2898396" cy="2124076"/>
                          </a:xfrm>
                          <a:prstGeom prst="rect">
                            <a:avLst/>
                          </a:prstGeom>
                          <a:solidFill>
                            <a:srgbClr val="CCFFCC"/>
                          </a:solidFill>
                          <a:ln w="9525">
                            <a:solidFill>
                              <a:srgbClr val="000000"/>
                            </a:solidFill>
                            <a:miter lim="800000"/>
                            <a:headEnd/>
                            <a:tailEnd/>
                          </a:ln>
                        </wps:spPr>
                        <wps:txbx>
                          <w:txbxContent>
                            <w:p w14:paraId="37F325D5" w14:textId="77777777" w:rsidR="00A43BF1" w:rsidRDefault="00A43BF1" w:rsidP="00A43BF1">
                              <w:pPr>
                                <w:rPr>
                                  <w:rFonts w:ascii="Arial" w:hAnsi="Arial" w:cs="Arial"/>
                                  <w:b/>
                                  <w:sz w:val="22"/>
                                </w:rPr>
                              </w:pPr>
                              <w:r w:rsidRPr="005C0B73">
                                <w:rPr>
                                  <w:rFonts w:ascii="Arial" w:hAnsi="Arial" w:cs="Arial"/>
                                  <w:b/>
                                  <w:sz w:val="22"/>
                                </w:rPr>
                                <w:t xml:space="preserve">Complete </w:t>
                              </w:r>
                              <w:r>
                                <w:rPr>
                                  <w:rFonts w:ascii="Arial" w:hAnsi="Arial" w:cs="Arial"/>
                                  <w:b/>
                                  <w:sz w:val="22"/>
                                </w:rPr>
                                <w:t>HIN</w:t>
                              </w:r>
                              <w:r w:rsidRPr="005C0B73">
                                <w:rPr>
                                  <w:rFonts w:ascii="Arial" w:hAnsi="Arial" w:cs="Arial"/>
                                  <w:b/>
                                  <w:sz w:val="22"/>
                                </w:rPr>
                                <w:t xml:space="preserve"> Report Form</w:t>
                              </w:r>
                              <w:r>
                                <w:rPr>
                                  <w:rFonts w:ascii="Arial" w:hAnsi="Arial" w:cs="Arial"/>
                                  <w:b/>
                                  <w:sz w:val="22"/>
                                </w:rPr>
                                <w:t xml:space="preserve"> as per above instructions</w:t>
                              </w:r>
                              <w:r w:rsidRPr="005C0B73">
                                <w:rPr>
                                  <w:rFonts w:ascii="Arial" w:hAnsi="Arial" w:cs="Arial"/>
                                  <w:b/>
                                  <w:sz w:val="22"/>
                                </w:rPr>
                                <w:t xml:space="preserve">.  </w:t>
                              </w:r>
                            </w:p>
                            <w:p w14:paraId="05FF2A15" w14:textId="77777777" w:rsidR="00A43BF1" w:rsidRPr="00C21668" w:rsidRDefault="00A43BF1" w:rsidP="00A43BF1">
                              <w:pPr>
                                <w:numPr>
                                  <w:ilvl w:val="0"/>
                                  <w:numId w:val="4"/>
                                </w:numPr>
                                <w:spacing w:after="0" w:line="240" w:lineRule="auto"/>
                                <w:rPr>
                                  <w:rFonts w:ascii="Arial" w:hAnsi="Arial" w:cs="Arial"/>
                                  <w:b/>
                                  <w:sz w:val="22"/>
                                  <w:szCs w:val="22"/>
                                </w:rPr>
                              </w:pPr>
                              <w:r w:rsidRPr="00C21668">
                                <w:rPr>
                                  <w:rFonts w:ascii="Arial" w:hAnsi="Arial" w:cs="Arial"/>
                                  <w:b/>
                                  <w:sz w:val="22"/>
                                  <w:szCs w:val="22"/>
                                </w:rPr>
                                <w:t xml:space="preserve">Supply as much information as possible. </w:t>
                              </w:r>
                            </w:p>
                            <w:p w14:paraId="28FE28F8" w14:textId="2E1014DB" w:rsidR="00A43BF1" w:rsidRPr="00C21668" w:rsidRDefault="00A43BF1" w:rsidP="00A43BF1">
                              <w:pPr>
                                <w:numPr>
                                  <w:ilvl w:val="0"/>
                                  <w:numId w:val="4"/>
                                </w:numPr>
                                <w:spacing w:after="0" w:line="240" w:lineRule="auto"/>
                                <w:rPr>
                                  <w:rFonts w:ascii="Arial" w:hAnsi="Arial" w:cs="Arial"/>
                                  <w:b/>
                                  <w:sz w:val="22"/>
                                  <w:szCs w:val="22"/>
                                </w:rPr>
                              </w:pPr>
                              <w:r w:rsidRPr="00C21668">
                                <w:rPr>
                                  <w:rFonts w:ascii="Arial" w:hAnsi="Arial" w:cs="Arial"/>
                                  <w:b/>
                                  <w:sz w:val="22"/>
                                  <w:szCs w:val="22"/>
                                </w:rPr>
                                <w:t xml:space="preserve">Collect and include Evidence were practicable (i.e. photographs, </w:t>
                              </w:r>
                              <w:r w:rsidR="00E4708A">
                                <w:rPr>
                                  <w:rFonts w:ascii="Arial" w:hAnsi="Arial" w:cs="Arial"/>
                                  <w:b/>
                                  <w:sz w:val="22"/>
                                  <w:szCs w:val="22"/>
                                </w:rPr>
                                <w:t>GPS</w:t>
                              </w:r>
                              <w:r w:rsidR="00E4708A" w:rsidRPr="00C21668">
                                <w:rPr>
                                  <w:rFonts w:ascii="Arial" w:hAnsi="Arial" w:cs="Arial"/>
                                  <w:b/>
                                  <w:sz w:val="22"/>
                                  <w:szCs w:val="22"/>
                                </w:rPr>
                                <w:t xml:space="preserve"> </w:t>
                              </w:r>
                              <w:r w:rsidRPr="00C21668">
                                <w:rPr>
                                  <w:rFonts w:ascii="Arial" w:hAnsi="Arial" w:cs="Arial"/>
                                  <w:b/>
                                  <w:sz w:val="22"/>
                                  <w:szCs w:val="22"/>
                                </w:rPr>
                                <w:t xml:space="preserve">data, diagrams etc.)  </w:t>
                              </w:r>
                            </w:p>
                            <w:p w14:paraId="3976748E" w14:textId="77777777" w:rsidR="00A43BF1" w:rsidRPr="00C21668" w:rsidRDefault="00A43BF1" w:rsidP="00A43BF1">
                              <w:pPr>
                                <w:numPr>
                                  <w:ilvl w:val="0"/>
                                  <w:numId w:val="4"/>
                                </w:numPr>
                                <w:spacing w:after="0" w:line="240" w:lineRule="auto"/>
                                <w:rPr>
                                  <w:rFonts w:ascii="Arial" w:hAnsi="Arial" w:cs="Arial"/>
                                  <w:b/>
                                  <w:sz w:val="22"/>
                                  <w:szCs w:val="22"/>
                                </w:rPr>
                              </w:pPr>
                              <w:r w:rsidRPr="00C21668">
                                <w:rPr>
                                  <w:rFonts w:ascii="Arial" w:hAnsi="Arial" w:cs="Arial"/>
                                  <w:b/>
                                  <w:sz w:val="22"/>
                                  <w:szCs w:val="22"/>
                                </w:rPr>
                                <w:t xml:space="preserve">E-mail the report and evidence to: </w:t>
                              </w:r>
                              <w:hyperlink r:id="rId15" w:history="1">
                                <w:r w:rsidRPr="00C21668">
                                  <w:rPr>
                                    <w:rStyle w:val="Hyperlink"/>
                                    <w:rFonts w:ascii="Arial" w:hAnsi="Arial" w:cs="Arial"/>
                                    <w:b/>
                                    <w:sz w:val="22"/>
                                    <w:szCs w:val="22"/>
                                  </w:rPr>
                                  <w:t>HIN@rottnestisland.com</w:t>
                                </w:r>
                              </w:hyperlink>
                            </w:p>
                            <w:p w14:paraId="106249D9" w14:textId="77777777" w:rsidR="00A43BF1" w:rsidRDefault="00A43BF1" w:rsidP="00A43BF1">
                              <w:pPr>
                                <w:ind w:left="720"/>
                                <w:rPr>
                                  <w:rFonts w:ascii="Arial" w:hAnsi="Arial" w:cs="Arial"/>
                                  <w:b/>
                                  <w:sz w:val="22"/>
                                </w:rPr>
                              </w:pPr>
                            </w:p>
                            <w:p w14:paraId="25B7D0A4" w14:textId="77777777" w:rsidR="00A43BF1" w:rsidRPr="005C0B73" w:rsidRDefault="00A43BF1" w:rsidP="00A43BF1">
                              <w:pPr>
                                <w:rPr>
                                  <w:rFonts w:ascii="Arial" w:hAnsi="Arial" w:cs="Arial"/>
                                  <w:b/>
                                  <w:sz w:val="22"/>
                                </w:rPr>
                              </w:pPr>
                            </w:p>
                          </w:txbxContent>
                        </wps:txbx>
                        <wps:bodyPr rot="0" vert="horz" wrap="square" lIns="91440" tIns="45720" rIns="91440" bIns="45720" anchor="t" anchorCtr="0" upright="1">
                          <a:noAutofit/>
                        </wps:bodyPr>
                      </wps:wsp>
                      <wps:wsp>
                        <wps:cNvPr id="25" name="Text Box 23"/>
                        <wps:cNvSpPr txBox="1">
                          <a:spLocks noChangeArrowheads="1"/>
                        </wps:cNvSpPr>
                        <wps:spPr bwMode="auto">
                          <a:xfrm>
                            <a:off x="914400" y="1771387"/>
                            <a:ext cx="2400300" cy="452800"/>
                          </a:xfrm>
                          <a:prstGeom prst="rect">
                            <a:avLst/>
                          </a:prstGeom>
                          <a:solidFill>
                            <a:srgbClr val="FF0000"/>
                          </a:solidFill>
                          <a:ln w="9525">
                            <a:solidFill>
                              <a:srgbClr val="000000"/>
                            </a:solidFill>
                            <a:miter lim="800000"/>
                            <a:headEnd/>
                            <a:tailEnd/>
                          </a:ln>
                        </wps:spPr>
                        <wps:txbx>
                          <w:txbxContent>
                            <w:p w14:paraId="05C33AB2" w14:textId="77777777" w:rsidR="00A43BF1" w:rsidRPr="00377136" w:rsidRDefault="00A43BF1" w:rsidP="00A43BF1">
                              <w:pPr>
                                <w:jc w:val="center"/>
                                <w:rPr>
                                  <w:b/>
                                </w:rPr>
                              </w:pPr>
                              <w:r w:rsidRPr="00377136">
                                <w:rPr>
                                  <w:rFonts w:ascii="Arial" w:hAnsi="Arial" w:cs="Arial"/>
                                  <w:b/>
                                  <w:sz w:val="22"/>
                                </w:rPr>
                                <w:t>Reportable/Notifiable Incidents</w:t>
                              </w:r>
                            </w:p>
                          </w:txbxContent>
                        </wps:txbx>
                        <wps:bodyPr rot="0" vert="horz" wrap="square" lIns="91440" tIns="45720" rIns="91440" bIns="45720" anchor="t" anchorCtr="0" upright="1">
                          <a:noAutofit/>
                        </wps:bodyPr>
                      </wps:wsp>
                      <wps:wsp>
                        <wps:cNvPr id="26" name="Text Box 24"/>
                        <wps:cNvSpPr txBox="1">
                          <a:spLocks noChangeArrowheads="1"/>
                        </wps:cNvSpPr>
                        <wps:spPr bwMode="auto">
                          <a:xfrm>
                            <a:off x="3680698" y="1800131"/>
                            <a:ext cx="1772291" cy="478178"/>
                          </a:xfrm>
                          <a:prstGeom prst="rect">
                            <a:avLst/>
                          </a:prstGeom>
                          <a:solidFill>
                            <a:srgbClr val="FFFF00"/>
                          </a:solidFill>
                          <a:ln w="9525">
                            <a:solidFill>
                              <a:srgbClr val="000000"/>
                            </a:solidFill>
                            <a:miter lim="800000"/>
                            <a:headEnd/>
                            <a:tailEnd/>
                          </a:ln>
                        </wps:spPr>
                        <wps:txbx>
                          <w:txbxContent>
                            <w:p w14:paraId="3FF9B265" w14:textId="36BCD7AD" w:rsidR="00A43BF1" w:rsidRPr="00C3701F" w:rsidRDefault="00A43BF1" w:rsidP="00A43BF1">
                              <w:pPr>
                                <w:jc w:val="center"/>
                                <w:rPr>
                                  <w:rFonts w:ascii="Arial" w:hAnsi="Arial" w:cs="Arial"/>
                                  <w:b/>
                                  <w:sz w:val="22"/>
                                </w:rPr>
                              </w:pPr>
                              <w:r>
                                <w:rPr>
                                  <w:rFonts w:ascii="Arial" w:hAnsi="Arial" w:cs="Arial"/>
                                  <w:b/>
                                  <w:sz w:val="22"/>
                                </w:rPr>
                                <w:t xml:space="preserve">OSH, Visitor Risk or Environment Incident </w:t>
                              </w:r>
                              <w:r w:rsidRPr="00C3701F">
                                <w:rPr>
                                  <w:rFonts w:ascii="Arial" w:hAnsi="Arial" w:cs="Arial"/>
                                  <w:b/>
                                  <w:sz w:val="22"/>
                                </w:rPr>
                                <w:t xml:space="preserve"> </w:t>
                              </w:r>
                            </w:p>
                          </w:txbxContent>
                        </wps:txbx>
                        <wps:bodyPr rot="0" vert="horz" wrap="square" lIns="91440" tIns="45720" rIns="91440" bIns="45720" anchor="t" anchorCtr="0" upright="1">
                          <a:noAutofit/>
                        </wps:bodyPr>
                      </wps:wsp>
                      <wps:wsp>
                        <wps:cNvPr id="27" name="Line 25"/>
                        <wps:cNvCnPr/>
                        <wps:spPr bwMode="auto">
                          <a:xfrm>
                            <a:off x="3127525" y="3345013"/>
                            <a:ext cx="2286" cy="2252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6"/>
                        <wps:cNvCnPr/>
                        <wps:spPr bwMode="auto">
                          <a:xfrm>
                            <a:off x="4998801" y="2278302"/>
                            <a:ext cx="0" cy="7220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7"/>
                        <wps:cNvCnPr/>
                        <wps:spPr bwMode="auto">
                          <a:xfrm>
                            <a:off x="6354361" y="2285999"/>
                            <a:ext cx="0" cy="7315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Text Box 28"/>
                        <wps:cNvSpPr txBox="1">
                          <a:spLocks noChangeArrowheads="1"/>
                        </wps:cNvSpPr>
                        <wps:spPr bwMode="auto">
                          <a:xfrm>
                            <a:off x="409576" y="5286374"/>
                            <a:ext cx="6619874" cy="714376"/>
                          </a:xfrm>
                          <a:prstGeom prst="rect">
                            <a:avLst/>
                          </a:prstGeom>
                          <a:solidFill>
                            <a:srgbClr val="CCFFCC"/>
                          </a:solidFill>
                          <a:ln w="9525">
                            <a:solidFill>
                              <a:srgbClr val="000000"/>
                            </a:solidFill>
                            <a:miter lim="800000"/>
                            <a:headEnd/>
                            <a:tailEnd/>
                          </a:ln>
                        </wps:spPr>
                        <wps:txbx>
                          <w:txbxContent>
                            <w:p w14:paraId="19BA5C0D" w14:textId="448F8EB2" w:rsidR="00A43BF1" w:rsidRPr="00B90580" w:rsidRDefault="00606F24" w:rsidP="00A43BF1">
                              <w:pPr>
                                <w:jc w:val="center"/>
                                <w:rPr>
                                  <w:rFonts w:ascii="Arial" w:hAnsi="Arial" w:cs="Arial"/>
                                  <w:b/>
                                  <w:sz w:val="22"/>
                                </w:rPr>
                              </w:pPr>
                              <w:r>
                                <w:rPr>
                                  <w:rFonts w:ascii="Arial" w:hAnsi="Arial" w:cs="Arial"/>
                                  <w:b/>
                                  <w:sz w:val="22"/>
                                </w:rPr>
                                <w:t>HIN</w:t>
                              </w:r>
                              <w:r w:rsidR="00D03B5C">
                                <w:rPr>
                                  <w:rFonts w:ascii="Arial" w:hAnsi="Arial" w:cs="Arial"/>
                                  <w:b/>
                                  <w:sz w:val="22"/>
                                </w:rPr>
                                <w:t xml:space="preserve"> Coordinator to</w:t>
                              </w:r>
                              <w:r w:rsidR="008A4E4E">
                                <w:rPr>
                                  <w:rFonts w:ascii="Arial" w:hAnsi="Arial" w:cs="Arial"/>
                                  <w:b/>
                                  <w:sz w:val="22"/>
                                </w:rPr>
                                <w:t xml:space="preserve"> log in HIN Register and</w:t>
                              </w:r>
                              <w:r w:rsidR="00A43BF1">
                                <w:rPr>
                                  <w:rFonts w:ascii="Arial" w:hAnsi="Arial" w:cs="Arial"/>
                                  <w:b/>
                                  <w:sz w:val="22"/>
                                </w:rPr>
                                <w:t xml:space="preserve"> </w:t>
                              </w:r>
                              <w:r w:rsidR="00D03B5C">
                                <w:rPr>
                                  <w:rFonts w:ascii="Arial" w:hAnsi="Arial" w:cs="Arial"/>
                                  <w:b/>
                                  <w:sz w:val="22"/>
                                </w:rPr>
                                <w:t>assign</w:t>
                              </w:r>
                              <w:r w:rsidR="008A4E4E">
                                <w:rPr>
                                  <w:rFonts w:ascii="Arial" w:hAnsi="Arial" w:cs="Arial"/>
                                  <w:b/>
                                  <w:sz w:val="22"/>
                                </w:rPr>
                                <w:t xml:space="preserve"> HIN Report</w:t>
                              </w:r>
                              <w:r w:rsidR="00D03B5C">
                                <w:rPr>
                                  <w:rFonts w:ascii="Arial" w:hAnsi="Arial" w:cs="Arial"/>
                                  <w:b/>
                                  <w:sz w:val="22"/>
                                </w:rPr>
                                <w:t xml:space="preserve"> to </w:t>
                              </w:r>
                              <w:r w:rsidR="008A4E4E">
                                <w:rPr>
                                  <w:rFonts w:ascii="Arial" w:hAnsi="Arial" w:cs="Arial"/>
                                  <w:b/>
                                  <w:sz w:val="22"/>
                                </w:rPr>
                                <w:t xml:space="preserve">Responsible Party </w:t>
                              </w:r>
                              <w:r w:rsidR="004163C2">
                                <w:rPr>
                                  <w:rFonts w:ascii="Arial" w:hAnsi="Arial" w:cs="Arial"/>
                                  <w:b/>
                                  <w:sz w:val="22"/>
                                </w:rPr>
                                <w:t xml:space="preserve">(Appendix 3) </w:t>
                              </w:r>
                              <w:r w:rsidR="00D03B5C">
                                <w:rPr>
                                  <w:rFonts w:ascii="Arial" w:hAnsi="Arial" w:cs="Arial"/>
                                  <w:b/>
                                  <w:sz w:val="22"/>
                                </w:rPr>
                                <w:t>to</w:t>
                              </w:r>
                              <w:r w:rsidR="008A4E4E">
                                <w:rPr>
                                  <w:rFonts w:ascii="Arial" w:hAnsi="Arial" w:cs="Arial"/>
                                  <w:b/>
                                  <w:sz w:val="22"/>
                                </w:rPr>
                                <w:t xml:space="preserve"> identify and implement corrective actions or</w:t>
                              </w:r>
                              <w:r w:rsidR="00D03B5C">
                                <w:rPr>
                                  <w:rFonts w:ascii="Arial" w:hAnsi="Arial" w:cs="Arial"/>
                                  <w:b/>
                                  <w:sz w:val="22"/>
                                </w:rPr>
                                <w:t xml:space="preserve"> </w:t>
                              </w:r>
                              <w:r w:rsidR="00A43BF1">
                                <w:rPr>
                                  <w:rFonts w:ascii="Arial" w:hAnsi="Arial" w:cs="Arial"/>
                                  <w:b/>
                                  <w:sz w:val="22"/>
                                </w:rPr>
                                <w:t>undertake investigation if it is a reportable notifiable incident.</w:t>
                              </w:r>
                              <w:r w:rsidR="00D03B5C">
                                <w:rPr>
                                  <w:rFonts w:ascii="Arial" w:hAnsi="Arial" w:cs="Arial"/>
                                  <w:b/>
                                  <w:sz w:val="22"/>
                                </w:rPr>
                                <w:t xml:space="preserve"> </w:t>
                              </w:r>
                            </w:p>
                          </w:txbxContent>
                        </wps:txbx>
                        <wps:bodyPr rot="0" vert="horz" wrap="square" lIns="91440" tIns="45720" rIns="91440" bIns="45720" anchor="t" anchorCtr="0" upright="1">
                          <a:noAutofit/>
                        </wps:bodyPr>
                      </wps:wsp>
                      <wps:wsp>
                        <wps:cNvPr id="31" name="Text Box 29"/>
                        <wps:cNvSpPr txBox="1">
                          <a:spLocks noChangeArrowheads="1"/>
                        </wps:cNvSpPr>
                        <wps:spPr bwMode="auto">
                          <a:xfrm>
                            <a:off x="1168723" y="7613707"/>
                            <a:ext cx="5232077" cy="368242"/>
                          </a:xfrm>
                          <a:prstGeom prst="rect">
                            <a:avLst/>
                          </a:prstGeom>
                          <a:solidFill>
                            <a:srgbClr val="CCFFCC"/>
                          </a:solidFill>
                          <a:ln w="9525">
                            <a:solidFill>
                              <a:srgbClr val="000000"/>
                            </a:solidFill>
                            <a:miter lim="800000"/>
                            <a:headEnd/>
                            <a:tailEnd/>
                          </a:ln>
                        </wps:spPr>
                        <wps:txbx>
                          <w:txbxContent>
                            <w:p w14:paraId="096B7EA7" w14:textId="099E8409" w:rsidR="00A43BF1" w:rsidRDefault="004163C2" w:rsidP="00A43BF1">
                              <w:pPr>
                                <w:jc w:val="center"/>
                                <w:rPr>
                                  <w:rFonts w:ascii="Arial" w:hAnsi="Arial" w:cs="Arial"/>
                                  <w:b/>
                                  <w:sz w:val="22"/>
                                </w:rPr>
                              </w:pPr>
                              <w:r>
                                <w:rPr>
                                  <w:rFonts w:ascii="Arial" w:hAnsi="Arial" w:cs="Arial"/>
                                  <w:b/>
                                  <w:sz w:val="22"/>
                                </w:rPr>
                                <w:t>HIN</w:t>
                              </w:r>
                              <w:r w:rsidR="00557252">
                                <w:rPr>
                                  <w:rFonts w:ascii="Arial" w:hAnsi="Arial" w:cs="Arial"/>
                                  <w:b/>
                                  <w:sz w:val="22"/>
                                </w:rPr>
                                <w:t xml:space="preserve"> Coordinator to</w:t>
                              </w:r>
                              <w:r w:rsidR="00A43BF1">
                                <w:rPr>
                                  <w:rFonts w:ascii="Arial" w:hAnsi="Arial" w:cs="Arial"/>
                                  <w:b/>
                                  <w:sz w:val="22"/>
                                </w:rPr>
                                <w:t xml:space="preserve"> update </w:t>
                              </w:r>
                              <w:r w:rsidR="00557252">
                                <w:rPr>
                                  <w:rFonts w:ascii="Arial" w:hAnsi="Arial" w:cs="Arial"/>
                                  <w:b/>
                                  <w:sz w:val="22"/>
                                </w:rPr>
                                <w:t xml:space="preserve">HIN </w:t>
                              </w:r>
                              <w:r w:rsidR="00A43BF1">
                                <w:rPr>
                                  <w:rFonts w:ascii="Arial" w:hAnsi="Arial" w:cs="Arial"/>
                                  <w:b/>
                                  <w:sz w:val="22"/>
                                </w:rPr>
                                <w:t>register</w:t>
                              </w:r>
                              <w:r w:rsidR="008A4E4E">
                                <w:rPr>
                                  <w:rFonts w:ascii="Arial" w:hAnsi="Arial" w:cs="Arial"/>
                                  <w:b/>
                                  <w:sz w:val="22"/>
                                </w:rPr>
                                <w:t>.</w:t>
                              </w:r>
                            </w:p>
                            <w:p w14:paraId="7BE6749A" w14:textId="77777777" w:rsidR="00A43BF1" w:rsidRPr="00B90580" w:rsidRDefault="00A43BF1" w:rsidP="00A43BF1">
                              <w:pPr>
                                <w:jc w:val="center"/>
                                <w:rPr>
                                  <w:rFonts w:ascii="Arial" w:hAnsi="Arial" w:cs="Arial"/>
                                  <w:b/>
                                  <w:sz w:val="22"/>
                                </w:rPr>
                              </w:pPr>
                            </w:p>
                          </w:txbxContent>
                        </wps:txbx>
                        <wps:bodyPr rot="0" vert="horz" wrap="square" lIns="91440" tIns="45720" rIns="91440" bIns="45720" anchor="t" anchorCtr="0" upright="1">
                          <a:noAutofit/>
                        </wps:bodyPr>
                      </wps:wsp>
                      <wps:wsp>
                        <wps:cNvPr id="32" name="Text Box 30"/>
                        <wps:cNvSpPr txBox="1">
                          <a:spLocks noChangeArrowheads="1"/>
                        </wps:cNvSpPr>
                        <wps:spPr bwMode="auto">
                          <a:xfrm>
                            <a:off x="1638300" y="6629510"/>
                            <a:ext cx="4219575" cy="323739"/>
                          </a:xfrm>
                          <a:prstGeom prst="rect">
                            <a:avLst/>
                          </a:prstGeom>
                          <a:solidFill>
                            <a:srgbClr val="FFFFFF"/>
                          </a:solidFill>
                          <a:ln w="9525">
                            <a:solidFill>
                              <a:srgbClr val="000000"/>
                            </a:solidFill>
                            <a:miter lim="800000"/>
                            <a:headEnd/>
                            <a:tailEnd/>
                          </a:ln>
                        </wps:spPr>
                        <wps:txbx>
                          <w:txbxContent>
                            <w:p w14:paraId="48A9C7C3" w14:textId="68925E49" w:rsidR="00A43BF1" w:rsidRPr="00C961A0" w:rsidRDefault="00A43BF1" w:rsidP="00A43BF1">
                              <w:pPr>
                                <w:jc w:val="center"/>
                                <w:rPr>
                                  <w:rFonts w:ascii="Arial" w:hAnsi="Arial" w:cs="Arial"/>
                                  <w:b/>
                                </w:rPr>
                              </w:pPr>
                              <w:r>
                                <w:rPr>
                                  <w:rFonts w:ascii="Arial" w:hAnsi="Arial" w:cs="Arial"/>
                                  <w:b/>
                                </w:rPr>
                                <w:t>Provide evidence of action completion</w:t>
                              </w:r>
                              <w:r w:rsidR="00261C54">
                                <w:rPr>
                                  <w:rFonts w:ascii="Arial" w:hAnsi="Arial" w:cs="Arial"/>
                                  <w:b/>
                                </w:rPr>
                                <w:t xml:space="preserve"> to </w:t>
                              </w:r>
                              <w:r w:rsidR="004163C2">
                                <w:rPr>
                                  <w:rFonts w:ascii="Arial" w:hAnsi="Arial" w:cs="Arial"/>
                                  <w:b/>
                                </w:rPr>
                                <w:t>HIN</w:t>
                              </w:r>
                              <w:r w:rsidR="00261C54">
                                <w:rPr>
                                  <w:rFonts w:ascii="Arial" w:hAnsi="Arial" w:cs="Arial"/>
                                  <w:b/>
                                </w:rPr>
                                <w:t xml:space="preserve"> Coordinator </w:t>
                              </w:r>
                              <w:proofErr w:type="spellStart"/>
                              <w:r w:rsidR="00261C54">
                                <w:rPr>
                                  <w:rFonts w:ascii="Arial" w:hAnsi="Arial" w:cs="Arial"/>
                                  <w:b/>
                                </w:rPr>
                                <w:t>Coordinator</w:t>
                              </w:r>
                              <w:proofErr w:type="spellEnd"/>
                            </w:p>
                          </w:txbxContent>
                        </wps:txbx>
                        <wps:bodyPr rot="0" vert="horz" wrap="square" lIns="91440" tIns="45720" rIns="91440" bIns="45720" anchor="t" anchorCtr="0" upright="1">
                          <a:noAutofit/>
                        </wps:bodyPr>
                      </wps:wsp>
                      <wps:wsp>
                        <wps:cNvPr id="33" name="Line 31"/>
                        <wps:cNvCnPr/>
                        <wps:spPr bwMode="auto">
                          <a:xfrm>
                            <a:off x="4348054" y="4010128"/>
                            <a:ext cx="16590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32"/>
                        <wps:cNvCnPr/>
                        <wps:spPr bwMode="auto">
                          <a:xfrm flipH="1">
                            <a:off x="3574982" y="6955046"/>
                            <a:ext cx="2286" cy="1714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33"/>
                        <wps:cNvCnPr/>
                        <wps:spPr bwMode="auto">
                          <a:xfrm>
                            <a:off x="3562445" y="7450523"/>
                            <a:ext cx="2286" cy="1822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Text Box 19"/>
                        <wps:cNvSpPr txBox="1">
                          <a:spLocks noChangeArrowheads="1"/>
                        </wps:cNvSpPr>
                        <wps:spPr bwMode="auto">
                          <a:xfrm>
                            <a:off x="812618" y="6158472"/>
                            <a:ext cx="5862426" cy="328051"/>
                          </a:xfrm>
                          <a:prstGeom prst="rect">
                            <a:avLst/>
                          </a:prstGeom>
                          <a:solidFill>
                            <a:srgbClr val="FFFFFF"/>
                          </a:solidFill>
                          <a:ln w="9525">
                            <a:solidFill>
                              <a:srgbClr val="000000"/>
                            </a:solidFill>
                            <a:miter lim="800000"/>
                            <a:headEnd/>
                            <a:tailEnd/>
                          </a:ln>
                        </wps:spPr>
                        <wps:txbx>
                          <w:txbxContent>
                            <w:p w14:paraId="17704115" w14:textId="77777777" w:rsidR="00A43BF1" w:rsidRPr="00C961A0" w:rsidRDefault="00A43BF1" w:rsidP="00A43BF1">
                              <w:pPr>
                                <w:jc w:val="center"/>
                                <w:rPr>
                                  <w:rFonts w:ascii="Arial" w:hAnsi="Arial" w:cs="Arial"/>
                                  <w:b/>
                                </w:rPr>
                              </w:pPr>
                              <w:r>
                                <w:rPr>
                                  <w:rFonts w:ascii="Arial" w:hAnsi="Arial" w:cs="Arial"/>
                                  <w:b/>
                                </w:rPr>
                                <w:t>Assign and complete any required Actions to eliminate the hazard and or mediate the impact</w:t>
                              </w:r>
                            </w:p>
                          </w:txbxContent>
                        </wps:txbx>
                        <wps:bodyPr rot="0" vert="horz" wrap="square" lIns="91440" tIns="45720" rIns="91440" bIns="45720" anchor="t" anchorCtr="0" upright="1">
                          <a:noAutofit/>
                        </wps:bodyPr>
                      </wps:wsp>
                      <wps:wsp>
                        <wps:cNvPr id="5" name="Line 6"/>
                        <wps:cNvCnPr/>
                        <wps:spPr bwMode="auto">
                          <a:xfrm>
                            <a:off x="2108391" y="1599802"/>
                            <a:ext cx="762" cy="2289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7"/>
                        <wps:cNvCnPr/>
                        <wps:spPr bwMode="auto">
                          <a:xfrm flipH="1">
                            <a:off x="4497572" y="1615254"/>
                            <a:ext cx="1524" cy="2274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Text Box 29"/>
                        <wps:cNvSpPr txBox="1">
                          <a:spLocks noChangeArrowheads="1"/>
                        </wps:cNvSpPr>
                        <wps:spPr bwMode="auto">
                          <a:xfrm>
                            <a:off x="1178560" y="8152425"/>
                            <a:ext cx="5231765" cy="367665"/>
                          </a:xfrm>
                          <a:prstGeom prst="rect">
                            <a:avLst/>
                          </a:prstGeom>
                          <a:solidFill>
                            <a:srgbClr val="CCFFCC"/>
                          </a:solidFill>
                          <a:ln w="9525">
                            <a:solidFill>
                              <a:srgbClr val="000000"/>
                            </a:solidFill>
                            <a:miter lim="800000"/>
                            <a:headEnd/>
                            <a:tailEnd/>
                          </a:ln>
                        </wps:spPr>
                        <wps:txbx>
                          <w:txbxContent>
                            <w:p w14:paraId="2740A48F" w14:textId="5FF6E8D0" w:rsidR="00FC24A7" w:rsidRDefault="00580D88" w:rsidP="00FC24A7">
                              <w:pPr>
                                <w:pStyle w:val="NormalWeb"/>
                                <w:spacing w:beforeAutospacing="0" w:after="200" w:afterAutospacing="0" w:line="276" w:lineRule="auto"/>
                                <w:jc w:val="center"/>
                              </w:pPr>
                              <w:r>
                                <w:rPr>
                                  <w:rFonts w:ascii="Arial" w:eastAsia="Times New Roman" w:hAnsi="Arial"/>
                                  <w:b/>
                                  <w:bCs/>
                                  <w:sz w:val="22"/>
                                  <w:szCs w:val="22"/>
                                </w:rPr>
                                <w:t>Monthly</w:t>
                              </w:r>
                              <w:r w:rsidR="00FC24A7">
                                <w:rPr>
                                  <w:rFonts w:ascii="Arial" w:eastAsia="Times New Roman" w:hAnsi="Arial"/>
                                  <w:b/>
                                  <w:bCs/>
                                  <w:sz w:val="22"/>
                                  <w:szCs w:val="22"/>
                                </w:rPr>
                                <w:t xml:space="preserve"> Incident Report to Board</w:t>
                              </w:r>
                            </w:p>
                            <w:p w14:paraId="75F5BFC3" w14:textId="77777777" w:rsidR="00FC24A7" w:rsidRDefault="00FC24A7" w:rsidP="00FC24A7">
                              <w:pPr>
                                <w:pStyle w:val="NormalWeb"/>
                                <w:spacing w:beforeAutospacing="0" w:after="200" w:afterAutospacing="0" w:line="276" w:lineRule="auto"/>
                                <w:jc w:val="center"/>
                              </w:pPr>
                              <w:r>
                                <w:rPr>
                                  <w:rFonts w:ascii="Arial" w:eastAsia="Times New Roman" w:hAnsi="Arial"/>
                                  <w:b/>
                                  <w:bCs/>
                                  <w:sz w:val="22"/>
                                  <w:szCs w:val="22"/>
                                </w:rPr>
                                <w:t> </w:t>
                              </w:r>
                            </w:p>
                          </w:txbxContent>
                        </wps:txbx>
                        <wps:bodyPr rot="0" vert="horz" wrap="square" lIns="91440" tIns="45720" rIns="91440" bIns="45720" anchor="t" anchorCtr="0" upright="1">
                          <a:noAutofit/>
                        </wps:bodyPr>
                      </wps:wsp>
                      <wps:wsp>
                        <wps:cNvPr id="44" name="Line 33"/>
                        <wps:cNvCnPr/>
                        <wps:spPr bwMode="auto">
                          <a:xfrm>
                            <a:off x="3560504" y="7980975"/>
                            <a:ext cx="1905" cy="181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64F4222C" id="Canvas 36" o:spid="_x0000_s1031" editas="canvas" style="position:absolute;margin-left:544.3pt;margin-top:0;width:595.5pt;height:750.75pt;z-index:-251653120;mso-position-horizontal:right;mso-position-horizontal-relative:page" coordsize="75628,9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75628;height:95345;visibility:visible;mso-wrap-style:square">
                  <v:fill o:detectmouseclick="t"/>
                  <v:path o:connecttype="none"/>
                </v:shape>
                <v:shapetype id="_x0000_t202" coordsize="21600,21600" o:spt="202" path="m,l,21600r21600,l21600,xe">
                  <v:stroke joinstyle="miter"/>
                  <v:path gradientshapeok="t" o:connecttype="rect"/>
                </v:shapetype>
                <v:shape id="Text Box 4" o:spid="_x0000_s1033" type="#_x0000_t202" style="position:absolute;left:15240;top:70988;width:44577;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2691ED39" w14:textId="63F4DA5F" w:rsidR="00A43BF1" w:rsidRPr="00C961A0" w:rsidRDefault="00A43BF1" w:rsidP="00A43BF1">
                        <w:pPr>
                          <w:jc w:val="center"/>
                          <w:rPr>
                            <w:rFonts w:ascii="Arial" w:hAnsi="Arial" w:cs="Arial"/>
                            <w:b/>
                          </w:rPr>
                        </w:pPr>
                        <w:r>
                          <w:rPr>
                            <w:rFonts w:ascii="Arial" w:hAnsi="Arial" w:cs="Arial"/>
                            <w:b/>
                          </w:rPr>
                          <w:t xml:space="preserve">INCIDENT CLOSED by </w:t>
                        </w:r>
                        <w:r w:rsidR="004163C2">
                          <w:rPr>
                            <w:rFonts w:ascii="Arial" w:hAnsi="Arial" w:cs="Arial"/>
                            <w:b/>
                          </w:rPr>
                          <w:t>HIN</w:t>
                        </w:r>
                        <w:r w:rsidR="009B6629">
                          <w:rPr>
                            <w:rFonts w:ascii="Arial" w:hAnsi="Arial" w:cs="Arial"/>
                            <w:b/>
                          </w:rPr>
                          <w:t xml:space="preserve"> Coordinator</w:t>
                        </w:r>
                      </w:p>
                    </w:txbxContent>
                  </v:textbox>
                </v:shape>
                <v:line id="Line 5" o:spid="_x0000_s1034" style="position:absolute;visibility:visible;mso-wrap-style:square" from="58483,50337" to="58483,52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shape id="Text Box 7" o:spid="_x0000_s1035" type="#_x0000_t202" style="position:absolute;left:12404;top:5447;width:53870;height:4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" fillcolor="#ff9">
                  <v:textbox>
                    <w:txbxContent>
                      <w:p w14:paraId="7220C582" w14:textId="77777777" w:rsidR="00A43BF1" w:rsidRDefault="00A43BF1" w:rsidP="00A43BF1">
                        <w:pPr>
                          <w:jc w:val="center"/>
                          <w:rPr>
                            <w:rFonts w:ascii="Arial" w:hAnsi="Arial" w:cs="Arial"/>
                            <w:b/>
                            <w:sz w:val="22"/>
                            <w:u w:val="single"/>
                          </w:rPr>
                        </w:pPr>
                        <w:r w:rsidRPr="0054540A">
                          <w:rPr>
                            <w:rFonts w:ascii="Arial" w:hAnsi="Arial" w:cs="Arial"/>
                            <w:b/>
                            <w:sz w:val="22"/>
                            <w:u w:val="single"/>
                          </w:rPr>
                          <w:t>CONTACT EMERGENCY SERVICES IF HUMAN HEALTH IS AT RISK</w:t>
                        </w:r>
                        <w:r>
                          <w:rPr>
                            <w:rFonts w:ascii="Arial" w:hAnsi="Arial" w:cs="Arial"/>
                            <w:b/>
                            <w:sz w:val="22"/>
                            <w:u w:val="single"/>
                          </w:rPr>
                          <w:t xml:space="preserve"> OR IN CASE OF FIRE</w:t>
                        </w:r>
                      </w:p>
                      <w:p w14:paraId="6E46065B" w14:textId="77777777" w:rsidR="00A43BF1" w:rsidRDefault="00A43BF1" w:rsidP="00A43BF1">
                        <w:pPr>
                          <w:ind w:firstLine="720"/>
                          <w:jc w:val="center"/>
                          <w:rPr>
                            <w:rFonts w:ascii="Arial" w:hAnsi="Arial" w:cs="Arial"/>
                            <w:b/>
                            <w:sz w:val="22"/>
                          </w:rPr>
                        </w:pPr>
                        <w:r>
                          <w:rPr>
                            <w:rFonts w:ascii="Arial" w:hAnsi="Arial" w:cs="Arial"/>
                            <w:b/>
                            <w:sz w:val="22"/>
                          </w:rPr>
                          <w:t>Police: 000</w:t>
                        </w:r>
                        <w:r>
                          <w:rPr>
                            <w:rFonts w:ascii="Arial" w:hAnsi="Arial" w:cs="Arial"/>
                            <w:b/>
                            <w:sz w:val="22"/>
                          </w:rPr>
                          <w:tab/>
                        </w:r>
                        <w:r>
                          <w:rPr>
                            <w:rFonts w:ascii="Arial" w:hAnsi="Arial" w:cs="Arial"/>
                            <w:b/>
                            <w:sz w:val="22"/>
                          </w:rPr>
                          <w:tab/>
                        </w:r>
                        <w:r w:rsidRPr="0026799D">
                          <w:rPr>
                            <w:rFonts w:ascii="Arial" w:hAnsi="Arial" w:cs="Arial"/>
                            <w:b/>
                            <w:sz w:val="22"/>
                          </w:rPr>
                          <w:t xml:space="preserve">Fire: 000 </w:t>
                        </w:r>
                        <w:r>
                          <w:rPr>
                            <w:rFonts w:ascii="Arial" w:hAnsi="Arial" w:cs="Arial"/>
                            <w:b/>
                            <w:sz w:val="22"/>
                          </w:rPr>
                          <w:tab/>
                        </w:r>
                        <w:r>
                          <w:rPr>
                            <w:rFonts w:ascii="Arial" w:hAnsi="Arial" w:cs="Arial"/>
                            <w:b/>
                            <w:sz w:val="22"/>
                          </w:rPr>
                          <w:tab/>
                        </w:r>
                        <w:r w:rsidRPr="00FD079E">
                          <w:rPr>
                            <w:rFonts w:ascii="Arial" w:hAnsi="Arial" w:cs="Arial"/>
                            <w:b/>
                            <w:sz w:val="22"/>
                          </w:rPr>
                          <w:t>Nursing Post: 9292 5030 / 000</w:t>
                        </w:r>
                      </w:p>
                      <w:p w14:paraId="0F6ED443" w14:textId="77777777" w:rsidR="00A43BF1" w:rsidRDefault="00A43BF1" w:rsidP="00A43BF1">
                        <w:pPr>
                          <w:rPr>
                            <w:rFonts w:ascii="Arial" w:hAnsi="Arial" w:cs="Arial"/>
                            <w:b/>
                            <w:sz w:val="22"/>
                          </w:rPr>
                        </w:pPr>
                      </w:p>
                      <w:p w14:paraId="29D1C3EA" w14:textId="77777777" w:rsidR="00A43BF1" w:rsidRPr="00FD079E" w:rsidRDefault="00A43BF1" w:rsidP="00A43BF1">
                        <w:pPr>
                          <w:rPr>
                            <w:rFonts w:ascii="Arial" w:hAnsi="Arial" w:cs="Arial"/>
                            <w:b/>
                            <w:sz w:val="22"/>
                          </w:rPr>
                        </w:pPr>
                      </w:p>
                      <w:p w14:paraId="6F55BCF9" w14:textId="77777777" w:rsidR="00A43BF1" w:rsidRPr="00FD079E" w:rsidRDefault="00A43BF1" w:rsidP="00A43BF1">
                        <w:pPr>
                          <w:rPr>
                            <w:rFonts w:ascii="Arial" w:hAnsi="Arial" w:cs="Arial"/>
                            <w:b/>
                            <w:sz w:val="22"/>
                          </w:rPr>
                        </w:pPr>
                      </w:p>
                    </w:txbxContent>
                  </v:textbox>
                </v:shape>
                <v:shape id="Text Box 8" o:spid="_x0000_s1036" type="#_x0000_t202" style="position:absolute;left:56254;top:18001;width:14248;height:4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" fillcolor="yellow">
                  <v:textbox>
                    <w:txbxContent>
                      <w:p w14:paraId="6E4D126F" w14:textId="77777777" w:rsidR="00A43BF1" w:rsidRPr="00C3701F" w:rsidRDefault="00A43BF1" w:rsidP="00A43BF1">
                        <w:pPr>
                          <w:jc w:val="center"/>
                          <w:rPr>
                            <w:rFonts w:ascii="Arial" w:hAnsi="Arial" w:cs="Arial"/>
                            <w:b/>
                            <w:sz w:val="22"/>
                          </w:rPr>
                        </w:pPr>
                        <w:r w:rsidRPr="00C3701F">
                          <w:rPr>
                            <w:rFonts w:ascii="Arial" w:hAnsi="Arial" w:cs="Arial"/>
                            <w:b/>
                            <w:sz w:val="22"/>
                          </w:rPr>
                          <w:t xml:space="preserve">Near Miss or Hazard </w:t>
                        </w:r>
                      </w:p>
                    </w:txbxContent>
                  </v:textbox>
                </v:shape>
                <v:shape id="Text Box 9" o:spid="_x0000_s1037" type="#_x0000_t202" style="position:absolute;left:2342;top:24592;width:41663;height:8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" fillcolor="#cfc">
                  <v:textbox>
                    <w:txbxContent>
                      <w:p w14:paraId="45659AC4" w14:textId="350F0172" w:rsidR="00A43BF1" w:rsidRDefault="00A43BF1" w:rsidP="00A43BF1">
                        <w:pPr>
                          <w:jc w:val="center"/>
                          <w:rPr>
                            <w:rFonts w:ascii="Arial" w:hAnsi="Arial" w:cs="Arial"/>
                            <w:b/>
                            <w:sz w:val="22"/>
                          </w:rPr>
                        </w:pPr>
                        <w:r>
                          <w:rPr>
                            <w:rFonts w:ascii="Arial" w:hAnsi="Arial" w:cs="Arial"/>
                            <w:b/>
                            <w:sz w:val="22"/>
                          </w:rPr>
                          <w:t xml:space="preserve">Notify </w:t>
                        </w:r>
                        <w:r w:rsidR="004163C2">
                          <w:rPr>
                            <w:rFonts w:ascii="Arial" w:hAnsi="Arial" w:cs="Arial"/>
                            <w:b/>
                            <w:sz w:val="22"/>
                          </w:rPr>
                          <w:t xml:space="preserve">appropriate </w:t>
                        </w:r>
                        <w:r w:rsidR="00261C54" w:rsidRPr="004163C2">
                          <w:rPr>
                            <w:rFonts w:ascii="Arial" w:hAnsi="Arial" w:cs="Arial"/>
                            <w:b/>
                            <w:sz w:val="22"/>
                          </w:rPr>
                          <w:t>Manager</w:t>
                        </w:r>
                        <w:r w:rsidR="00580D88">
                          <w:rPr>
                            <w:rFonts w:ascii="Arial" w:hAnsi="Arial" w:cs="Arial"/>
                            <w:b/>
                            <w:sz w:val="22"/>
                          </w:rPr>
                          <w:t xml:space="preserve"> </w:t>
                        </w:r>
                        <w:r>
                          <w:rPr>
                            <w:rFonts w:ascii="Arial" w:hAnsi="Arial" w:cs="Arial"/>
                            <w:b/>
                            <w:sz w:val="22"/>
                          </w:rPr>
                          <w:t>as soon as possible (no more than 12 hours after the incident)</w:t>
                        </w:r>
                        <w:r w:rsidR="008A4E4E">
                          <w:rPr>
                            <w:rFonts w:ascii="Arial" w:hAnsi="Arial" w:cs="Arial"/>
                            <w:b/>
                            <w:sz w:val="22"/>
                          </w:rPr>
                          <w:t xml:space="preserve"> and CC: Executive Director</w:t>
                        </w:r>
                      </w:p>
                      <w:p w14:paraId="65EF1A2E" w14:textId="77777777" w:rsidR="00A43BF1" w:rsidRPr="00664E6C" w:rsidRDefault="00A43BF1" w:rsidP="00A43BF1"/>
                    </w:txbxContent>
                  </v:textbox>
                </v:shape>
                <v:shape id="Text Box 10" o:spid="_x0000_s1038" type="#_x0000_t202" style="position:absolute;left:12656;top:12843;width:53870;height:3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" fillcolor="#ff9">
                  <v:textbox>
                    <w:txbxContent>
                      <w:p w14:paraId="59B6661C" w14:textId="77777777" w:rsidR="00A43BF1" w:rsidRPr="00B90580" w:rsidRDefault="00A43BF1" w:rsidP="00A43BF1">
                        <w:pPr>
                          <w:jc w:val="center"/>
                          <w:rPr>
                            <w:rFonts w:ascii="Arial" w:hAnsi="Arial" w:cs="Arial"/>
                            <w:b/>
                            <w:sz w:val="22"/>
                          </w:rPr>
                        </w:pPr>
                        <w:r>
                          <w:rPr>
                            <w:rFonts w:ascii="Arial" w:hAnsi="Arial" w:cs="Arial"/>
                            <w:b/>
                            <w:sz w:val="22"/>
                          </w:rPr>
                          <w:t>Assess the type of Incident (defined above)</w:t>
                        </w:r>
                      </w:p>
                    </w:txbxContent>
                  </v:textbox>
                </v:shape>
                <v:line id="Line 11" o:spid="_x0000_s1039" style="position:absolute;visibility:visible;mso-wrap-style:square" from="63334,16161" to="63342,18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12" o:spid="_x0000_s1040" style="position:absolute;visibility:visible;mso-wrap-style:square" from="39087,10433" to="39095,13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13" o:spid="_x0000_s1041" style="position:absolute;visibility:visible;mso-wrap-style:square" from="35787,59755" to="35795,6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4" o:spid="_x0000_s1042" style="position:absolute;visibility:visible;mso-wrap-style:square" from="60990,42073" to="60997,46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shape id="Text Box 15" o:spid="_x0000_s1043" type="#_x0000_t202" style="position:absolute;left:952;top:34916;width:21431;height:16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" fillcolor="#cfc">
                  <v:textbox>
                    <w:txbxContent>
                      <w:p w14:paraId="2E6A95A8" w14:textId="27E4BD32" w:rsidR="00A43BF1" w:rsidRPr="00B90580" w:rsidRDefault="00A43BF1" w:rsidP="00A43BF1">
                        <w:pPr>
                          <w:jc w:val="center"/>
                          <w:rPr>
                            <w:rFonts w:ascii="Arial" w:hAnsi="Arial" w:cs="Arial"/>
                            <w:b/>
                            <w:sz w:val="22"/>
                          </w:rPr>
                        </w:pPr>
                        <w:r w:rsidRPr="00580D88">
                          <w:rPr>
                            <w:rFonts w:ascii="Arial" w:hAnsi="Arial" w:cs="Arial"/>
                            <w:b/>
                            <w:sz w:val="22"/>
                          </w:rPr>
                          <w:t>Environment or Health &amp; Safety Staff to report incident to</w:t>
                        </w:r>
                        <w:r w:rsidR="00261C54">
                          <w:rPr>
                            <w:rFonts w:ascii="Arial" w:hAnsi="Arial" w:cs="Arial"/>
                            <w:b/>
                            <w:sz w:val="22"/>
                          </w:rPr>
                          <w:t xml:space="preserve"> external regulators (if required) </w:t>
                        </w:r>
                        <w:r w:rsidR="00D03B5C">
                          <w:rPr>
                            <w:rFonts w:ascii="Arial" w:hAnsi="Arial" w:cs="Arial"/>
                            <w:b/>
                            <w:sz w:val="22"/>
                          </w:rPr>
                          <w:t>and notify</w:t>
                        </w:r>
                        <w:r>
                          <w:rPr>
                            <w:rFonts w:ascii="Arial" w:hAnsi="Arial" w:cs="Arial"/>
                            <w:b/>
                            <w:sz w:val="22"/>
                          </w:rPr>
                          <w:t xml:space="preserve"> </w:t>
                        </w:r>
                        <w:r w:rsidR="00585A37">
                          <w:rPr>
                            <w:rFonts w:ascii="Arial" w:hAnsi="Arial" w:cs="Arial"/>
                            <w:b/>
                            <w:sz w:val="22"/>
                          </w:rPr>
                          <w:t>E</w:t>
                        </w:r>
                        <w:r w:rsidR="008A4E4E">
                          <w:rPr>
                            <w:rFonts w:ascii="Arial" w:hAnsi="Arial" w:cs="Arial"/>
                            <w:b/>
                            <w:sz w:val="22"/>
                          </w:rPr>
                          <w:t xml:space="preserve">nvironment, </w:t>
                        </w:r>
                        <w:r w:rsidR="00585A37">
                          <w:rPr>
                            <w:rFonts w:ascii="Arial" w:hAnsi="Arial" w:cs="Arial"/>
                            <w:b/>
                            <w:sz w:val="22"/>
                          </w:rPr>
                          <w:t>H</w:t>
                        </w:r>
                        <w:r w:rsidR="008A4E4E">
                          <w:rPr>
                            <w:rFonts w:ascii="Arial" w:hAnsi="Arial" w:cs="Arial"/>
                            <w:b/>
                            <w:sz w:val="22"/>
                          </w:rPr>
                          <w:t xml:space="preserve">eritage and </w:t>
                        </w:r>
                        <w:r w:rsidR="00585A37">
                          <w:rPr>
                            <w:rFonts w:ascii="Arial" w:hAnsi="Arial" w:cs="Arial"/>
                            <w:b/>
                            <w:sz w:val="22"/>
                          </w:rPr>
                          <w:t>P</w:t>
                        </w:r>
                        <w:r w:rsidR="008A4E4E">
                          <w:rPr>
                            <w:rFonts w:ascii="Arial" w:hAnsi="Arial" w:cs="Arial"/>
                            <w:b/>
                            <w:sz w:val="22"/>
                          </w:rPr>
                          <w:t>arks</w:t>
                        </w:r>
                        <w:r w:rsidR="00585A37">
                          <w:rPr>
                            <w:rFonts w:ascii="Arial" w:hAnsi="Arial" w:cs="Arial"/>
                            <w:b/>
                            <w:sz w:val="22"/>
                          </w:rPr>
                          <w:t xml:space="preserve"> Director</w:t>
                        </w:r>
                        <w:r w:rsidR="008A4E4E">
                          <w:rPr>
                            <w:rFonts w:ascii="Arial" w:hAnsi="Arial" w:cs="Arial"/>
                            <w:b/>
                            <w:sz w:val="22"/>
                          </w:rPr>
                          <w:t xml:space="preserve"> and</w:t>
                        </w:r>
                        <w:r w:rsidR="00E4708A">
                          <w:rPr>
                            <w:rFonts w:ascii="Arial" w:hAnsi="Arial" w:cs="Arial"/>
                            <w:b/>
                            <w:sz w:val="22"/>
                          </w:rPr>
                          <w:t xml:space="preserve"> </w:t>
                        </w:r>
                        <w:r w:rsidR="00261C54">
                          <w:rPr>
                            <w:rFonts w:ascii="Arial" w:hAnsi="Arial" w:cs="Arial"/>
                            <w:b/>
                            <w:sz w:val="22"/>
                          </w:rPr>
                          <w:t xml:space="preserve">Manager People Services </w:t>
                        </w:r>
                        <w:r w:rsidR="008A4E4E">
                          <w:rPr>
                            <w:rFonts w:ascii="Arial" w:hAnsi="Arial" w:cs="Arial"/>
                            <w:b/>
                            <w:sz w:val="22"/>
                          </w:rPr>
                          <w:t>B</w:t>
                        </w:r>
                        <w:r w:rsidR="00261C54">
                          <w:rPr>
                            <w:rFonts w:ascii="Arial" w:hAnsi="Arial" w:cs="Arial"/>
                            <w:b/>
                            <w:sz w:val="22"/>
                          </w:rPr>
                          <w:t xml:space="preserve">ranch </w:t>
                        </w:r>
                      </w:p>
                    </w:txbxContent>
                  </v:textbox>
                </v:shape>
                <v:line id="Line 16" o:spid="_x0000_s1044" style="position:absolute;flip:x;visibility:visible;mso-wrap-style:square" from="20839,22241" to="20847,24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shape id="Text Box 18" o:spid="_x0000_s1045" type="#_x0000_t202" style="position:absolute;left:23489;top:34916;width:20044;height:14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" fillcolor="#cfc">
                  <v:textbox>
                    <w:txbxContent>
                      <w:p w14:paraId="66A14991" w14:textId="607C5D2B" w:rsidR="00A43BF1" w:rsidRPr="00BC6C94" w:rsidRDefault="00A43BF1" w:rsidP="00A43BF1">
                        <w:pPr>
                          <w:jc w:val="center"/>
                          <w:rPr>
                            <w:rFonts w:ascii="Arial" w:hAnsi="Arial" w:cs="Arial"/>
                            <w:b/>
                            <w:i/>
                            <w:sz w:val="22"/>
                          </w:rPr>
                        </w:pPr>
                        <w:r>
                          <w:rPr>
                            <w:rFonts w:ascii="Arial" w:hAnsi="Arial" w:cs="Arial"/>
                            <w:b/>
                            <w:sz w:val="22"/>
                          </w:rPr>
                          <w:t xml:space="preserve">Undertake action to isolate &amp; control the incident as </w:t>
                        </w:r>
                        <w:r w:rsidRPr="00580D88">
                          <w:rPr>
                            <w:rFonts w:ascii="Arial" w:hAnsi="Arial" w:cs="Arial"/>
                            <w:b/>
                            <w:sz w:val="22"/>
                          </w:rPr>
                          <w:t>directed by the</w:t>
                        </w:r>
                        <w:r w:rsidR="008A4E4E" w:rsidRPr="00580D88">
                          <w:rPr>
                            <w:rFonts w:ascii="Arial" w:hAnsi="Arial" w:cs="Arial"/>
                            <w:b/>
                            <w:sz w:val="22"/>
                          </w:rPr>
                          <w:t xml:space="preserve"> </w:t>
                        </w:r>
                        <w:r w:rsidRPr="00580D88">
                          <w:rPr>
                            <w:rFonts w:ascii="Arial" w:hAnsi="Arial" w:cs="Arial"/>
                            <w:b/>
                            <w:sz w:val="22"/>
                          </w:rPr>
                          <w:t>Environment</w:t>
                        </w:r>
                        <w:r w:rsidR="00261C54" w:rsidRPr="00580D88">
                          <w:rPr>
                            <w:rFonts w:ascii="Arial" w:hAnsi="Arial" w:cs="Arial"/>
                            <w:b/>
                            <w:sz w:val="22"/>
                          </w:rPr>
                          <w:t>al Services Manager</w:t>
                        </w:r>
                        <w:r w:rsidRPr="00580D88">
                          <w:rPr>
                            <w:rFonts w:ascii="Arial" w:hAnsi="Arial" w:cs="Arial"/>
                            <w:b/>
                            <w:sz w:val="22"/>
                          </w:rPr>
                          <w:t xml:space="preserve"> /</w:t>
                        </w:r>
                        <w:r w:rsidR="00E4708A" w:rsidRPr="00580D88">
                          <w:rPr>
                            <w:rFonts w:ascii="Arial" w:hAnsi="Arial" w:cs="Arial"/>
                            <w:b/>
                            <w:sz w:val="22"/>
                          </w:rPr>
                          <w:t xml:space="preserve"> </w:t>
                        </w:r>
                        <w:r w:rsidRPr="00580D88">
                          <w:rPr>
                            <w:rFonts w:ascii="Arial" w:hAnsi="Arial" w:cs="Arial"/>
                            <w:b/>
                            <w:sz w:val="22"/>
                          </w:rPr>
                          <w:t>Health &amp; Safety Officer</w:t>
                        </w:r>
                        <w:r>
                          <w:rPr>
                            <w:rFonts w:ascii="Arial" w:hAnsi="Arial" w:cs="Arial"/>
                            <w:b/>
                            <w:sz w:val="22"/>
                          </w:rPr>
                          <w:t xml:space="preserve"> </w:t>
                        </w:r>
                        <w:r w:rsidR="00D03B5C">
                          <w:rPr>
                            <w:rFonts w:ascii="Arial" w:hAnsi="Arial" w:cs="Arial"/>
                            <w:b/>
                            <w:sz w:val="22"/>
                          </w:rPr>
                          <w:t>or Executive Director</w:t>
                        </w:r>
                        <w:r w:rsidRPr="00BC6C94">
                          <w:rPr>
                            <w:rFonts w:ascii="Arial" w:hAnsi="Arial" w:cs="Arial"/>
                            <w:b/>
                            <w:i/>
                            <w:sz w:val="22"/>
                          </w:rPr>
                          <w:t xml:space="preserve"> </w:t>
                        </w:r>
                      </w:p>
                    </w:txbxContent>
                  </v:textbox>
                </v:shape>
                <v:line id="Line 20" o:spid="_x0000_s1046" style="position:absolute;flip:x;visibility:visible;mso-wrap-style:square" from="35772,64568" to="35780,6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21" o:spid="_x0000_s1047" style="position:absolute;visibility:visible;mso-wrap-style:square" from="11159,33445" to="11159,35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22" o:spid="_x0000_s1048" type="#_x0000_t202" style="position:absolute;left:44609;top:29432;width:28984;height:21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" fillcolor="#cfc">
                  <v:textbox>
                    <w:txbxContent>
                      <w:p w14:paraId="37F325D5" w14:textId="77777777" w:rsidR="00A43BF1" w:rsidRDefault="00A43BF1" w:rsidP="00A43BF1">
                        <w:pPr>
                          <w:rPr>
                            <w:rFonts w:ascii="Arial" w:hAnsi="Arial" w:cs="Arial"/>
                            <w:b/>
                            <w:sz w:val="22"/>
                          </w:rPr>
                        </w:pPr>
                        <w:r w:rsidRPr="005C0B73">
                          <w:rPr>
                            <w:rFonts w:ascii="Arial" w:hAnsi="Arial" w:cs="Arial"/>
                            <w:b/>
                            <w:sz w:val="22"/>
                          </w:rPr>
                          <w:t xml:space="preserve">Complete </w:t>
                        </w:r>
                        <w:r>
                          <w:rPr>
                            <w:rFonts w:ascii="Arial" w:hAnsi="Arial" w:cs="Arial"/>
                            <w:b/>
                            <w:sz w:val="22"/>
                          </w:rPr>
                          <w:t>HIN</w:t>
                        </w:r>
                        <w:r w:rsidRPr="005C0B73">
                          <w:rPr>
                            <w:rFonts w:ascii="Arial" w:hAnsi="Arial" w:cs="Arial"/>
                            <w:b/>
                            <w:sz w:val="22"/>
                          </w:rPr>
                          <w:t xml:space="preserve"> Report Form</w:t>
                        </w:r>
                        <w:r>
                          <w:rPr>
                            <w:rFonts w:ascii="Arial" w:hAnsi="Arial" w:cs="Arial"/>
                            <w:b/>
                            <w:sz w:val="22"/>
                          </w:rPr>
                          <w:t xml:space="preserve"> as per above instructions</w:t>
                        </w:r>
                        <w:r w:rsidRPr="005C0B73">
                          <w:rPr>
                            <w:rFonts w:ascii="Arial" w:hAnsi="Arial" w:cs="Arial"/>
                            <w:b/>
                            <w:sz w:val="22"/>
                          </w:rPr>
                          <w:t xml:space="preserve">.  </w:t>
                        </w:r>
                      </w:p>
                      <w:p w14:paraId="05FF2A15" w14:textId="77777777" w:rsidR="00A43BF1" w:rsidRPr="00C21668" w:rsidRDefault="00A43BF1" w:rsidP="00A43BF1">
                        <w:pPr>
                          <w:numPr>
                            <w:ilvl w:val="0"/>
                            <w:numId w:val="4"/>
                          </w:numPr>
                          <w:spacing w:after="0" w:line="240" w:lineRule="auto"/>
                          <w:rPr>
                            <w:rFonts w:ascii="Arial" w:hAnsi="Arial" w:cs="Arial"/>
                            <w:b/>
                            <w:sz w:val="22"/>
                            <w:szCs w:val="22"/>
                          </w:rPr>
                        </w:pPr>
                        <w:r w:rsidRPr="00C21668">
                          <w:rPr>
                            <w:rFonts w:ascii="Arial" w:hAnsi="Arial" w:cs="Arial"/>
                            <w:b/>
                            <w:sz w:val="22"/>
                            <w:szCs w:val="22"/>
                          </w:rPr>
                          <w:t xml:space="preserve">Supply as much information as possible. </w:t>
                        </w:r>
                      </w:p>
                      <w:p w14:paraId="28FE28F8" w14:textId="2E1014DB" w:rsidR="00A43BF1" w:rsidRPr="00C21668" w:rsidRDefault="00A43BF1" w:rsidP="00A43BF1">
                        <w:pPr>
                          <w:numPr>
                            <w:ilvl w:val="0"/>
                            <w:numId w:val="4"/>
                          </w:numPr>
                          <w:spacing w:after="0" w:line="240" w:lineRule="auto"/>
                          <w:rPr>
                            <w:rFonts w:ascii="Arial" w:hAnsi="Arial" w:cs="Arial"/>
                            <w:b/>
                            <w:sz w:val="22"/>
                            <w:szCs w:val="22"/>
                          </w:rPr>
                        </w:pPr>
                        <w:r w:rsidRPr="00C21668">
                          <w:rPr>
                            <w:rFonts w:ascii="Arial" w:hAnsi="Arial" w:cs="Arial"/>
                            <w:b/>
                            <w:sz w:val="22"/>
                            <w:szCs w:val="22"/>
                          </w:rPr>
                          <w:t xml:space="preserve">Collect and include Evidence were practicable (i.e. photographs, </w:t>
                        </w:r>
                        <w:r w:rsidR="00E4708A">
                          <w:rPr>
                            <w:rFonts w:ascii="Arial" w:hAnsi="Arial" w:cs="Arial"/>
                            <w:b/>
                            <w:sz w:val="22"/>
                            <w:szCs w:val="22"/>
                          </w:rPr>
                          <w:t>GPS</w:t>
                        </w:r>
                        <w:r w:rsidR="00E4708A" w:rsidRPr="00C21668">
                          <w:rPr>
                            <w:rFonts w:ascii="Arial" w:hAnsi="Arial" w:cs="Arial"/>
                            <w:b/>
                            <w:sz w:val="22"/>
                            <w:szCs w:val="22"/>
                          </w:rPr>
                          <w:t xml:space="preserve"> </w:t>
                        </w:r>
                        <w:r w:rsidRPr="00C21668">
                          <w:rPr>
                            <w:rFonts w:ascii="Arial" w:hAnsi="Arial" w:cs="Arial"/>
                            <w:b/>
                            <w:sz w:val="22"/>
                            <w:szCs w:val="22"/>
                          </w:rPr>
                          <w:t xml:space="preserve">data, diagrams etc.)  </w:t>
                        </w:r>
                      </w:p>
                      <w:p w14:paraId="3976748E" w14:textId="77777777" w:rsidR="00A43BF1" w:rsidRPr="00C21668" w:rsidRDefault="00A43BF1" w:rsidP="00A43BF1">
                        <w:pPr>
                          <w:numPr>
                            <w:ilvl w:val="0"/>
                            <w:numId w:val="4"/>
                          </w:numPr>
                          <w:spacing w:after="0" w:line="240" w:lineRule="auto"/>
                          <w:rPr>
                            <w:rFonts w:ascii="Arial" w:hAnsi="Arial" w:cs="Arial"/>
                            <w:b/>
                            <w:sz w:val="22"/>
                            <w:szCs w:val="22"/>
                          </w:rPr>
                        </w:pPr>
                        <w:r w:rsidRPr="00C21668">
                          <w:rPr>
                            <w:rFonts w:ascii="Arial" w:hAnsi="Arial" w:cs="Arial"/>
                            <w:b/>
                            <w:sz w:val="22"/>
                            <w:szCs w:val="22"/>
                          </w:rPr>
                          <w:t xml:space="preserve">E-mail the report and evidence to: </w:t>
                        </w:r>
                        <w:hyperlink r:id="rId16" w:history="1">
                          <w:r w:rsidRPr="00C21668">
                            <w:rPr>
                              <w:rStyle w:val="Hyperlink"/>
                              <w:rFonts w:ascii="Arial" w:hAnsi="Arial" w:cs="Arial"/>
                              <w:b/>
                              <w:sz w:val="22"/>
                              <w:szCs w:val="22"/>
                            </w:rPr>
                            <w:t>HIN@rottnestisland.com</w:t>
                          </w:r>
                        </w:hyperlink>
                      </w:p>
                      <w:p w14:paraId="106249D9" w14:textId="77777777" w:rsidR="00A43BF1" w:rsidRDefault="00A43BF1" w:rsidP="00A43BF1">
                        <w:pPr>
                          <w:ind w:left="720"/>
                          <w:rPr>
                            <w:rFonts w:ascii="Arial" w:hAnsi="Arial" w:cs="Arial"/>
                            <w:b/>
                            <w:sz w:val="22"/>
                          </w:rPr>
                        </w:pPr>
                      </w:p>
                      <w:p w14:paraId="25B7D0A4" w14:textId="77777777" w:rsidR="00A43BF1" w:rsidRPr="005C0B73" w:rsidRDefault="00A43BF1" w:rsidP="00A43BF1">
                        <w:pPr>
                          <w:rPr>
                            <w:rFonts w:ascii="Arial" w:hAnsi="Arial" w:cs="Arial"/>
                            <w:b/>
                            <w:sz w:val="22"/>
                          </w:rPr>
                        </w:pPr>
                      </w:p>
                    </w:txbxContent>
                  </v:textbox>
                </v:shape>
                <v:shape id="Text Box 23" o:spid="_x0000_s1049" type="#_x0000_t202" style="position:absolute;left:9144;top:17713;width:24003;height:4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" fillcolor="red">
                  <v:textbox>
                    <w:txbxContent>
                      <w:p w14:paraId="05C33AB2" w14:textId="77777777" w:rsidR="00A43BF1" w:rsidRPr="00377136" w:rsidRDefault="00A43BF1" w:rsidP="00A43BF1">
                        <w:pPr>
                          <w:jc w:val="center"/>
                          <w:rPr>
                            <w:b/>
                          </w:rPr>
                        </w:pPr>
                        <w:r w:rsidRPr="00377136">
                          <w:rPr>
                            <w:rFonts w:ascii="Arial" w:hAnsi="Arial" w:cs="Arial"/>
                            <w:b/>
                            <w:sz w:val="22"/>
                          </w:rPr>
                          <w:t>Reportable/Notifiable Incidents</w:t>
                        </w:r>
                      </w:p>
                    </w:txbxContent>
                  </v:textbox>
                </v:shape>
                <v:shape id="Text Box 24" o:spid="_x0000_s1050" type="#_x0000_t202" style="position:absolute;left:36806;top:18001;width:17723;height:4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" fillcolor="yellow">
                  <v:textbox>
                    <w:txbxContent>
                      <w:p w14:paraId="3FF9B265" w14:textId="36BCD7AD" w:rsidR="00A43BF1" w:rsidRPr="00C3701F" w:rsidRDefault="00A43BF1" w:rsidP="00A43BF1">
                        <w:pPr>
                          <w:jc w:val="center"/>
                          <w:rPr>
                            <w:rFonts w:ascii="Arial" w:hAnsi="Arial" w:cs="Arial"/>
                            <w:b/>
                            <w:sz w:val="22"/>
                          </w:rPr>
                        </w:pPr>
                        <w:r>
                          <w:rPr>
                            <w:rFonts w:ascii="Arial" w:hAnsi="Arial" w:cs="Arial"/>
                            <w:b/>
                            <w:sz w:val="22"/>
                          </w:rPr>
                          <w:t xml:space="preserve">OSH, Visitor Risk or Environment Incident </w:t>
                        </w:r>
                        <w:r w:rsidRPr="00C3701F">
                          <w:rPr>
                            <w:rFonts w:ascii="Arial" w:hAnsi="Arial" w:cs="Arial"/>
                            <w:b/>
                            <w:sz w:val="22"/>
                          </w:rPr>
                          <w:t xml:space="preserve"> </w:t>
                        </w:r>
                      </w:p>
                    </w:txbxContent>
                  </v:textbox>
                </v:shape>
                <v:line id="Line 25" o:spid="_x0000_s1051" style="position:absolute;visibility:visible;mso-wrap-style:square" from="31275,33450" to="31298,3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Line 26" o:spid="_x0000_s1052" style="position:absolute;visibility:visible;mso-wrap-style:square" from="49988,22783" to="49988,3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7" o:spid="_x0000_s1053" style="position:absolute;visibility:visible;mso-wrap-style:square" from="63543,22859" to="63543,30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shape id="Text Box 28" o:spid="_x0000_s1054" type="#_x0000_t202" style="position:absolute;left:4095;top:52863;width:66199;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" fillcolor="#cfc">
                  <v:textbox>
                    <w:txbxContent>
                      <w:p w14:paraId="19BA5C0D" w14:textId="448F8EB2" w:rsidR="00A43BF1" w:rsidRPr="00B90580" w:rsidRDefault="00606F24" w:rsidP="00A43BF1">
                        <w:pPr>
                          <w:jc w:val="center"/>
                          <w:rPr>
                            <w:rFonts w:ascii="Arial" w:hAnsi="Arial" w:cs="Arial"/>
                            <w:b/>
                            <w:sz w:val="22"/>
                          </w:rPr>
                        </w:pPr>
                        <w:r>
                          <w:rPr>
                            <w:rFonts w:ascii="Arial" w:hAnsi="Arial" w:cs="Arial"/>
                            <w:b/>
                            <w:sz w:val="22"/>
                          </w:rPr>
                          <w:t>HIN</w:t>
                        </w:r>
                        <w:r w:rsidR="00D03B5C">
                          <w:rPr>
                            <w:rFonts w:ascii="Arial" w:hAnsi="Arial" w:cs="Arial"/>
                            <w:b/>
                            <w:sz w:val="22"/>
                          </w:rPr>
                          <w:t xml:space="preserve"> Coordinator to</w:t>
                        </w:r>
                        <w:r w:rsidR="008A4E4E">
                          <w:rPr>
                            <w:rFonts w:ascii="Arial" w:hAnsi="Arial" w:cs="Arial"/>
                            <w:b/>
                            <w:sz w:val="22"/>
                          </w:rPr>
                          <w:t xml:space="preserve"> log in HIN Register and</w:t>
                        </w:r>
                        <w:r w:rsidR="00A43BF1">
                          <w:rPr>
                            <w:rFonts w:ascii="Arial" w:hAnsi="Arial" w:cs="Arial"/>
                            <w:b/>
                            <w:sz w:val="22"/>
                          </w:rPr>
                          <w:t xml:space="preserve"> </w:t>
                        </w:r>
                        <w:r w:rsidR="00D03B5C">
                          <w:rPr>
                            <w:rFonts w:ascii="Arial" w:hAnsi="Arial" w:cs="Arial"/>
                            <w:b/>
                            <w:sz w:val="22"/>
                          </w:rPr>
                          <w:t>assign</w:t>
                        </w:r>
                        <w:r w:rsidR="008A4E4E">
                          <w:rPr>
                            <w:rFonts w:ascii="Arial" w:hAnsi="Arial" w:cs="Arial"/>
                            <w:b/>
                            <w:sz w:val="22"/>
                          </w:rPr>
                          <w:t xml:space="preserve"> HIN Report</w:t>
                        </w:r>
                        <w:r w:rsidR="00D03B5C">
                          <w:rPr>
                            <w:rFonts w:ascii="Arial" w:hAnsi="Arial" w:cs="Arial"/>
                            <w:b/>
                            <w:sz w:val="22"/>
                          </w:rPr>
                          <w:t xml:space="preserve"> to </w:t>
                        </w:r>
                        <w:r w:rsidR="008A4E4E">
                          <w:rPr>
                            <w:rFonts w:ascii="Arial" w:hAnsi="Arial" w:cs="Arial"/>
                            <w:b/>
                            <w:sz w:val="22"/>
                          </w:rPr>
                          <w:t xml:space="preserve">Responsible Party </w:t>
                        </w:r>
                        <w:r w:rsidR="004163C2">
                          <w:rPr>
                            <w:rFonts w:ascii="Arial" w:hAnsi="Arial" w:cs="Arial"/>
                            <w:b/>
                            <w:sz w:val="22"/>
                          </w:rPr>
                          <w:t xml:space="preserve">(Appendix 3) </w:t>
                        </w:r>
                        <w:r w:rsidR="00D03B5C">
                          <w:rPr>
                            <w:rFonts w:ascii="Arial" w:hAnsi="Arial" w:cs="Arial"/>
                            <w:b/>
                            <w:sz w:val="22"/>
                          </w:rPr>
                          <w:t>to</w:t>
                        </w:r>
                        <w:r w:rsidR="008A4E4E">
                          <w:rPr>
                            <w:rFonts w:ascii="Arial" w:hAnsi="Arial" w:cs="Arial"/>
                            <w:b/>
                            <w:sz w:val="22"/>
                          </w:rPr>
                          <w:t xml:space="preserve"> identify and implement corrective actions or</w:t>
                        </w:r>
                        <w:r w:rsidR="00D03B5C">
                          <w:rPr>
                            <w:rFonts w:ascii="Arial" w:hAnsi="Arial" w:cs="Arial"/>
                            <w:b/>
                            <w:sz w:val="22"/>
                          </w:rPr>
                          <w:t xml:space="preserve"> </w:t>
                        </w:r>
                        <w:r w:rsidR="00A43BF1">
                          <w:rPr>
                            <w:rFonts w:ascii="Arial" w:hAnsi="Arial" w:cs="Arial"/>
                            <w:b/>
                            <w:sz w:val="22"/>
                          </w:rPr>
                          <w:t>undertake investigation if it is a reportable notifiable incident.</w:t>
                        </w:r>
                        <w:r w:rsidR="00D03B5C">
                          <w:rPr>
                            <w:rFonts w:ascii="Arial" w:hAnsi="Arial" w:cs="Arial"/>
                            <w:b/>
                            <w:sz w:val="22"/>
                          </w:rPr>
                          <w:t xml:space="preserve"> </w:t>
                        </w:r>
                      </w:p>
                    </w:txbxContent>
                  </v:textbox>
                </v:shape>
                <v:shape id="Text Box 29" o:spid="_x0000_s1055" type="#_x0000_t202" style="position:absolute;left:11687;top:76137;width:52321;height:3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" fillcolor="#cfc">
                  <v:textbox>
                    <w:txbxContent>
                      <w:p w14:paraId="096B7EA7" w14:textId="099E8409" w:rsidR="00A43BF1" w:rsidRDefault="004163C2" w:rsidP="00A43BF1">
                        <w:pPr>
                          <w:jc w:val="center"/>
                          <w:rPr>
                            <w:rFonts w:ascii="Arial" w:hAnsi="Arial" w:cs="Arial"/>
                            <w:b/>
                            <w:sz w:val="22"/>
                          </w:rPr>
                        </w:pPr>
                        <w:r>
                          <w:rPr>
                            <w:rFonts w:ascii="Arial" w:hAnsi="Arial" w:cs="Arial"/>
                            <w:b/>
                            <w:sz w:val="22"/>
                          </w:rPr>
                          <w:t>HIN</w:t>
                        </w:r>
                        <w:r w:rsidR="00557252">
                          <w:rPr>
                            <w:rFonts w:ascii="Arial" w:hAnsi="Arial" w:cs="Arial"/>
                            <w:b/>
                            <w:sz w:val="22"/>
                          </w:rPr>
                          <w:t xml:space="preserve"> Coordinator to</w:t>
                        </w:r>
                        <w:r w:rsidR="00A43BF1">
                          <w:rPr>
                            <w:rFonts w:ascii="Arial" w:hAnsi="Arial" w:cs="Arial"/>
                            <w:b/>
                            <w:sz w:val="22"/>
                          </w:rPr>
                          <w:t xml:space="preserve"> update </w:t>
                        </w:r>
                        <w:r w:rsidR="00557252">
                          <w:rPr>
                            <w:rFonts w:ascii="Arial" w:hAnsi="Arial" w:cs="Arial"/>
                            <w:b/>
                            <w:sz w:val="22"/>
                          </w:rPr>
                          <w:t xml:space="preserve">HIN </w:t>
                        </w:r>
                        <w:r w:rsidR="00A43BF1">
                          <w:rPr>
                            <w:rFonts w:ascii="Arial" w:hAnsi="Arial" w:cs="Arial"/>
                            <w:b/>
                            <w:sz w:val="22"/>
                          </w:rPr>
                          <w:t>register</w:t>
                        </w:r>
                        <w:r w:rsidR="008A4E4E">
                          <w:rPr>
                            <w:rFonts w:ascii="Arial" w:hAnsi="Arial" w:cs="Arial"/>
                            <w:b/>
                            <w:sz w:val="22"/>
                          </w:rPr>
                          <w:t>.</w:t>
                        </w:r>
                      </w:p>
                      <w:p w14:paraId="7BE6749A" w14:textId="77777777" w:rsidR="00A43BF1" w:rsidRPr="00B90580" w:rsidRDefault="00A43BF1" w:rsidP="00A43BF1">
                        <w:pPr>
                          <w:jc w:val="center"/>
                          <w:rPr>
                            <w:rFonts w:ascii="Arial" w:hAnsi="Arial" w:cs="Arial"/>
                            <w:b/>
                            <w:sz w:val="22"/>
                          </w:rPr>
                        </w:pPr>
                      </w:p>
                    </w:txbxContent>
                  </v:textbox>
                </v:shape>
                <v:shape id="Text Box 30" o:spid="_x0000_s1056" type="#_x0000_t202" style="position:absolute;left:16383;top:66295;width:42195;height:3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48A9C7C3" w14:textId="68925E49" w:rsidR="00A43BF1" w:rsidRPr="00C961A0" w:rsidRDefault="00A43BF1" w:rsidP="00A43BF1">
                        <w:pPr>
                          <w:jc w:val="center"/>
                          <w:rPr>
                            <w:rFonts w:ascii="Arial" w:hAnsi="Arial" w:cs="Arial"/>
                            <w:b/>
                          </w:rPr>
                        </w:pPr>
                        <w:r>
                          <w:rPr>
                            <w:rFonts w:ascii="Arial" w:hAnsi="Arial" w:cs="Arial"/>
                            <w:b/>
                          </w:rPr>
                          <w:t>Provide evidence of action completion</w:t>
                        </w:r>
                        <w:r w:rsidR="00261C54">
                          <w:rPr>
                            <w:rFonts w:ascii="Arial" w:hAnsi="Arial" w:cs="Arial"/>
                            <w:b/>
                          </w:rPr>
                          <w:t xml:space="preserve"> to </w:t>
                        </w:r>
                        <w:r w:rsidR="004163C2">
                          <w:rPr>
                            <w:rFonts w:ascii="Arial" w:hAnsi="Arial" w:cs="Arial"/>
                            <w:b/>
                          </w:rPr>
                          <w:t>HIN</w:t>
                        </w:r>
                        <w:r w:rsidR="00261C54">
                          <w:rPr>
                            <w:rFonts w:ascii="Arial" w:hAnsi="Arial" w:cs="Arial"/>
                            <w:b/>
                          </w:rPr>
                          <w:t xml:space="preserve"> Coordinator </w:t>
                        </w:r>
                        <w:proofErr w:type="spellStart"/>
                        <w:r w:rsidR="00261C54">
                          <w:rPr>
                            <w:rFonts w:ascii="Arial" w:hAnsi="Arial" w:cs="Arial"/>
                            <w:b/>
                          </w:rPr>
                          <w:t>Coordinator</w:t>
                        </w:r>
                        <w:proofErr w:type="spellEnd"/>
                      </w:p>
                    </w:txbxContent>
                  </v:textbox>
                </v:shape>
                <v:line id="Line 31" o:spid="_x0000_s1057" style="position:absolute;visibility:visible;mso-wrap-style:square" from="43480,40101" to="45139,40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32" o:spid="_x0000_s1058" style="position:absolute;flip:x;visibility:visible;mso-wrap-style:square" from="35749,69550" to="35772,71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IRxQAAANsAAAAPAAAAZHJzL2Rvd25yZXYueG1sRI9Pa8JA&#10;EMXvBb/DMkIvoW5qit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CLkdIRxQAAANsAAAAP&#10;AAAAAAAAAAAAAAAAAAcCAABkcnMvZG93bnJldi54bWxQSwUGAAAAAAMAAwC3AAAA+QIAAAAA&#10;">
                  <v:stroke endarrow="block"/>
                </v:line>
                <v:line id="Line 33" o:spid="_x0000_s1059" style="position:absolute;visibility:visible;mso-wrap-style:square" from="35624,74505" to="35647,76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shape id="Text Box 19" o:spid="_x0000_s1060" type="#_x0000_t202" style="position:absolute;left:8126;top:61584;width:58624;height:3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">
                  <v:textbox>
                    <w:txbxContent>
                      <w:p w14:paraId="17704115" w14:textId="77777777" w:rsidR="00A43BF1" w:rsidRPr="00C961A0" w:rsidRDefault="00A43BF1" w:rsidP="00A43BF1">
                        <w:pPr>
                          <w:jc w:val="center"/>
                          <w:rPr>
                            <w:rFonts w:ascii="Arial" w:hAnsi="Arial" w:cs="Arial"/>
                            <w:b/>
                          </w:rPr>
                        </w:pPr>
                        <w:r>
                          <w:rPr>
                            <w:rFonts w:ascii="Arial" w:hAnsi="Arial" w:cs="Arial"/>
                            <w:b/>
                          </w:rPr>
                          <w:t>Assign and complete any required Actions to eliminate the hazard and or mediate the impact</w:t>
                        </w:r>
                      </w:p>
                    </w:txbxContent>
                  </v:textbox>
                </v:shape>
                <v:line id="Line 6" o:spid="_x0000_s1061" style="position:absolute;visibility:visible;mso-wrap-style:square" from="21083,15998" to="21091,18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line id="Line 17" o:spid="_x0000_s1062" style="position:absolute;flip:x;visibility:visible;mso-wrap-style:square" from="44975,16152" to="44990,18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shape id="Text Box 29" o:spid="_x0000_s1063" type="#_x0000_t202" style="position:absolute;left:11785;top:81524;width:52318;height:3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" fillcolor="#cfc">
                  <v:textbox>
                    <w:txbxContent>
                      <w:p w14:paraId="2740A48F" w14:textId="5FF6E8D0" w:rsidR="00FC24A7" w:rsidRDefault="00580D88" w:rsidP="00FC24A7">
                        <w:pPr>
                          <w:pStyle w:val="NormalWeb"/>
                          <w:spacing w:beforeAutospacing="0" w:after="200" w:afterAutospacing="0" w:line="276" w:lineRule="auto"/>
                          <w:jc w:val="center"/>
                        </w:pPr>
                        <w:r>
                          <w:rPr>
                            <w:rFonts w:ascii="Arial" w:eastAsia="Times New Roman" w:hAnsi="Arial"/>
                            <w:b/>
                            <w:bCs/>
                            <w:sz w:val="22"/>
                            <w:szCs w:val="22"/>
                          </w:rPr>
                          <w:t>Monthly</w:t>
                        </w:r>
                        <w:r w:rsidR="00FC24A7">
                          <w:rPr>
                            <w:rFonts w:ascii="Arial" w:eastAsia="Times New Roman" w:hAnsi="Arial"/>
                            <w:b/>
                            <w:bCs/>
                            <w:sz w:val="22"/>
                            <w:szCs w:val="22"/>
                          </w:rPr>
                          <w:t xml:space="preserve"> Incident Report to Board</w:t>
                        </w:r>
                      </w:p>
                      <w:p w14:paraId="75F5BFC3" w14:textId="77777777" w:rsidR="00FC24A7" w:rsidRDefault="00FC24A7" w:rsidP="00FC24A7">
                        <w:pPr>
                          <w:pStyle w:val="NormalWeb"/>
                          <w:spacing w:beforeAutospacing="0" w:after="200" w:afterAutospacing="0" w:line="276" w:lineRule="auto"/>
                          <w:jc w:val="center"/>
                        </w:pPr>
                        <w:r>
                          <w:rPr>
                            <w:rFonts w:ascii="Arial" w:eastAsia="Times New Roman" w:hAnsi="Arial"/>
                            <w:b/>
                            <w:bCs/>
                            <w:sz w:val="22"/>
                            <w:szCs w:val="22"/>
                          </w:rPr>
                          <w:t> </w:t>
                        </w:r>
                      </w:p>
                    </w:txbxContent>
                  </v:textbox>
                </v:shape>
                <v:line id="Line 33" o:spid="_x0000_s1064" style="position:absolute;visibility:visible;mso-wrap-style:square" from="35605,79809" to="35624,8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w10:wrap type="tight" anchorx="page"/>
              </v:group>
            </w:pict>
          </mc:Fallback>
        </mc:AlternateContent>
      </w:r>
      <w:r>
        <w:t xml:space="preserve">Appendix 1 – Flow Chart </w:t>
      </w:r>
      <w:proofErr w:type="gramStart"/>
      <w:r>
        <w:t>for  Incident</w:t>
      </w:r>
      <w:proofErr w:type="gramEnd"/>
      <w:r>
        <w:t xml:space="preserve"> Notification and Reporting</w:t>
      </w:r>
    </w:p>
    <w:p w14:paraId="1E6F36A7" w14:textId="77777777" w:rsidR="00A43BF1" w:rsidRDefault="00A43BF1" w:rsidP="00A43BF1">
      <w:pPr>
        <w:rPr>
          <w:sz w:val="24"/>
          <w:szCs w:val="24"/>
        </w:rPr>
      </w:pPr>
      <w:r w:rsidRPr="005A066E">
        <w:rPr>
          <w:rFonts w:asciiTheme="majorHAnsi" w:eastAsiaTheme="majorEastAsia" w:hAnsiTheme="majorHAnsi" w:cstheme="majorBidi"/>
          <w:b/>
          <w:bCs/>
          <w:noProof/>
          <w:color w:val="33CCCC"/>
          <w:sz w:val="28"/>
          <w:szCs w:val="28"/>
          <w:lang w:eastAsia="en-AU"/>
        </w:rPr>
        <w:lastRenderedPageBreak/>
        <w:drawing>
          <wp:anchor distT="0" distB="0" distL="114300" distR="114300" simplePos="0" relativeHeight="251664384" behindDoc="0" locked="0" layoutInCell="1" allowOverlap="1" wp14:anchorId="382651A3" wp14:editId="7F379CF4">
            <wp:simplePos x="0" y="0"/>
            <wp:positionH relativeFrom="column">
              <wp:posOffset>-342900</wp:posOffset>
            </wp:positionH>
            <wp:positionV relativeFrom="paragraph">
              <wp:posOffset>532765</wp:posOffset>
            </wp:positionV>
            <wp:extent cx="6810375" cy="4684395"/>
            <wp:effectExtent l="19050" t="19050" r="28575" b="20955"/>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10375" cy="46843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5A066E">
        <w:rPr>
          <w:rFonts w:asciiTheme="majorHAnsi" w:eastAsiaTheme="majorEastAsia" w:hAnsiTheme="majorHAnsi" w:cstheme="majorBidi"/>
          <w:b/>
          <w:bCs/>
          <w:color w:val="33CCCC"/>
          <w:sz w:val="28"/>
          <w:szCs w:val="28"/>
        </w:rPr>
        <w:t>Appendix 2</w:t>
      </w:r>
      <w:r>
        <w:rPr>
          <w:rFonts w:asciiTheme="majorHAnsi" w:eastAsiaTheme="majorEastAsia" w:hAnsiTheme="majorHAnsi" w:cstheme="majorBidi"/>
          <w:b/>
          <w:bCs/>
          <w:color w:val="33CCCC"/>
          <w:sz w:val="28"/>
          <w:szCs w:val="28"/>
        </w:rPr>
        <w:t xml:space="preserve"> – Hazard, Incident, Near Miss Reporting form </w:t>
      </w:r>
      <w:r>
        <w:rPr>
          <w:sz w:val="24"/>
          <w:szCs w:val="24"/>
        </w:rPr>
        <w:tab/>
      </w:r>
    </w:p>
    <w:p w14:paraId="2B905B4B" w14:textId="77777777" w:rsidR="00A43BF1" w:rsidRPr="00CA23F9" w:rsidRDefault="00A43BF1" w:rsidP="00A43BF1">
      <w:pPr>
        <w:tabs>
          <w:tab w:val="left" w:pos="9939"/>
        </w:tabs>
        <w:rPr>
          <w:sz w:val="24"/>
          <w:szCs w:val="24"/>
        </w:rPr>
      </w:pPr>
    </w:p>
    <w:p w14:paraId="5C0B0FAE" w14:textId="77777777" w:rsidR="00A43BF1" w:rsidRPr="00CA23F9" w:rsidRDefault="00A43BF1" w:rsidP="00A43BF1">
      <w:pPr>
        <w:rPr>
          <w:sz w:val="24"/>
          <w:szCs w:val="24"/>
        </w:rPr>
      </w:pPr>
    </w:p>
    <w:p w14:paraId="14C43753" w14:textId="351D5A08" w:rsidR="00381D8E" w:rsidRDefault="00381D8E"/>
    <w:p w14:paraId="4213BDB2" w14:textId="0A6138DF" w:rsidR="003937CD" w:rsidRDefault="003937CD"/>
    <w:p w14:paraId="4ECF895E" w14:textId="0AD5CA7F" w:rsidR="003937CD" w:rsidRDefault="003937CD"/>
    <w:p w14:paraId="46C61A77" w14:textId="38F22724" w:rsidR="003937CD" w:rsidRDefault="003937CD"/>
    <w:p w14:paraId="3CD456BC" w14:textId="39104F27" w:rsidR="003937CD" w:rsidRDefault="003937CD"/>
    <w:p w14:paraId="41B95160" w14:textId="7D73B147" w:rsidR="003937CD" w:rsidRDefault="003937CD"/>
    <w:p w14:paraId="5A64F617" w14:textId="6E41AF96" w:rsidR="003937CD" w:rsidRDefault="003937CD"/>
    <w:p w14:paraId="68FA0886" w14:textId="5B25E068" w:rsidR="003937CD" w:rsidRDefault="003937CD"/>
    <w:p w14:paraId="571EECEB" w14:textId="5873C5DE" w:rsidR="003937CD" w:rsidRDefault="003937CD"/>
    <w:p w14:paraId="6C7AAEF6" w14:textId="399700FD" w:rsidR="003937CD" w:rsidRDefault="003937CD"/>
    <w:p w14:paraId="710DB9DB" w14:textId="4D393CF2" w:rsidR="003937CD" w:rsidRDefault="003937CD">
      <w:pPr>
        <w:rPr>
          <w:rFonts w:asciiTheme="majorHAnsi" w:eastAsiaTheme="majorEastAsia" w:hAnsiTheme="majorHAnsi" w:cstheme="majorBidi"/>
          <w:b/>
          <w:bCs/>
          <w:color w:val="33CCCC"/>
          <w:sz w:val="28"/>
          <w:szCs w:val="28"/>
        </w:rPr>
      </w:pPr>
      <w:r w:rsidRPr="005A066E">
        <w:rPr>
          <w:rFonts w:asciiTheme="majorHAnsi" w:eastAsiaTheme="majorEastAsia" w:hAnsiTheme="majorHAnsi" w:cstheme="majorBidi"/>
          <w:b/>
          <w:bCs/>
          <w:color w:val="33CCCC"/>
          <w:sz w:val="28"/>
          <w:szCs w:val="28"/>
        </w:rPr>
        <w:lastRenderedPageBreak/>
        <w:t xml:space="preserve">Appendix </w:t>
      </w:r>
      <w:r>
        <w:rPr>
          <w:rFonts w:asciiTheme="majorHAnsi" w:eastAsiaTheme="majorEastAsia" w:hAnsiTheme="majorHAnsi" w:cstheme="majorBidi"/>
          <w:b/>
          <w:bCs/>
          <w:color w:val="33CCCC"/>
          <w:sz w:val="28"/>
          <w:szCs w:val="28"/>
        </w:rPr>
        <w:t xml:space="preserve">3 – Hazard, Incident, Near Miss </w:t>
      </w:r>
      <w:r w:rsidR="004163C2">
        <w:rPr>
          <w:rFonts w:asciiTheme="majorHAnsi" w:eastAsiaTheme="majorEastAsia" w:hAnsiTheme="majorHAnsi" w:cstheme="majorBidi"/>
          <w:b/>
          <w:bCs/>
          <w:color w:val="33CCCC"/>
          <w:sz w:val="28"/>
          <w:szCs w:val="28"/>
        </w:rPr>
        <w:t>Flow Chart Responsible Personnel</w:t>
      </w:r>
    </w:p>
    <w:p w14:paraId="6C5C8746" w14:textId="2BA56ACE" w:rsidR="003937CD" w:rsidRDefault="003937CD">
      <w:r>
        <w:rPr>
          <w:noProof/>
        </w:rPr>
        <mc:AlternateContent>
          <mc:Choice Requires="wps">
            <w:drawing>
              <wp:anchor distT="0" distB="0" distL="114300" distR="114300" simplePos="0" relativeHeight="251672576" behindDoc="0" locked="0" layoutInCell="1" allowOverlap="1" wp14:anchorId="5CF2F6A5" wp14:editId="61276138">
                <wp:simplePos x="0" y="0"/>
                <wp:positionH relativeFrom="column">
                  <wp:posOffset>4541520</wp:posOffset>
                </wp:positionH>
                <wp:positionV relativeFrom="paragraph">
                  <wp:posOffset>141605</wp:posOffset>
                </wp:positionV>
                <wp:extent cx="1699260" cy="670560"/>
                <wp:effectExtent l="0" t="0" r="15240" b="15240"/>
                <wp:wrapNone/>
                <wp:docPr id="9" name="Rectangle 9"/>
                <wp:cNvGraphicFramePr/>
                <a:graphic xmlns:a="http://schemas.openxmlformats.org/drawingml/2006/main">
                  <a:graphicData uri="http://schemas.microsoft.com/office/word/2010/wordprocessingShape">
                    <wps:wsp>
                      <wps:cNvSpPr/>
                      <wps:spPr>
                        <a:xfrm>
                          <a:off x="0" y="0"/>
                          <a:ext cx="1699260" cy="670560"/>
                        </a:xfrm>
                        <a:prstGeom prst="rect">
                          <a:avLst/>
                        </a:prstGeom>
                        <a:solidFill>
                          <a:srgbClr val="4472C4"/>
                        </a:solidFill>
                        <a:ln w="12700" cap="flat" cmpd="sng" algn="ctr">
                          <a:solidFill>
                            <a:srgbClr val="4472C4">
                              <a:shade val="50000"/>
                            </a:srgbClr>
                          </a:solidFill>
                          <a:prstDash val="solid"/>
                          <a:miter lim="800000"/>
                        </a:ln>
                        <a:effectLst/>
                      </wps:spPr>
                      <wps:txbx>
                        <w:txbxContent>
                          <w:p w14:paraId="192B232C" w14:textId="4CE835D6" w:rsidR="003937CD" w:rsidRPr="00580D88" w:rsidRDefault="003937CD" w:rsidP="003937CD">
                            <w:pPr>
                              <w:jc w:val="center"/>
                              <w:rPr>
                                <w:color w:val="FFFFFF" w:themeColor="background1"/>
                              </w:rPr>
                            </w:pPr>
                            <w:r w:rsidRPr="00580D88">
                              <w:rPr>
                                <w:color w:val="FFFFFF" w:themeColor="background1"/>
                              </w:rPr>
                              <w:t>Terrestrial Reserve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F2F6A5" id="Rectangle 9" o:spid="_x0000_s1065" style="position:absolute;margin-left:357.6pt;margin-top:11.15pt;width:133.8pt;height:52.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" fillcolor="#4472c4" strokecolor="#2f528f" strokeweight="1pt">
                <v:textbox>
                  <w:txbxContent>
                    <w:p w14:paraId="192B232C" w14:textId="4CE835D6" w:rsidR="003937CD" w:rsidRPr="00580D88" w:rsidRDefault="003937CD" w:rsidP="003937CD">
                      <w:pPr>
                        <w:jc w:val="center"/>
                        <w:rPr>
                          <w:color w:val="FFFFFF" w:themeColor="background1"/>
                        </w:rPr>
                      </w:pPr>
                      <w:r w:rsidRPr="00580D88">
                        <w:rPr>
                          <w:color w:val="FFFFFF" w:themeColor="background1"/>
                        </w:rPr>
                        <w:t>Terrestrial Reserve</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15F57774" wp14:editId="1C5ED77A">
                <wp:simplePos x="0" y="0"/>
                <wp:positionH relativeFrom="margin">
                  <wp:posOffset>2171700</wp:posOffset>
                </wp:positionH>
                <wp:positionV relativeFrom="paragraph">
                  <wp:posOffset>141605</wp:posOffset>
                </wp:positionV>
                <wp:extent cx="1699260" cy="708660"/>
                <wp:effectExtent l="0" t="0" r="15240" b="15240"/>
                <wp:wrapNone/>
                <wp:docPr id="8" name="Rectangle 8"/>
                <wp:cNvGraphicFramePr/>
                <a:graphic xmlns:a="http://schemas.openxmlformats.org/drawingml/2006/main">
                  <a:graphicData uri="http://schemas.microsoft.com/office/word/2010/wordprocessingShape">
                    <wps:wsp>
                      <wps:cNvSpPr/>
                      <wps:spPr>
                        <a:xfrm>
                          <a:off x="0" y="0"/>
                          <a:ext cx="1699260" cy="708660"/>
                        </a:xfrm>
                        <a:prstGeom prst="rect">
                          <a:avLst/>
                        </a:prstGeom>
                        <a:solidFill>
                          <a:srgbClr val="4472C4"/>
                        </a:solidFill>
                        <a:ln w="12700" cap="flat" cmpd="sng" algn="ctr">
                          <a:solidFill>
                            <a:srgbClr val="4472C4">
                              <a:shade val="50000"/>
                            </a:srgbClr>
                          </a:solidFill>
                          <a:prstDash val="solid"/>
                          <a:miter lim="800000"/>
                        </a:ln>
                        <a:effectLst/>
                      </wps:spPr>
                      <wps:txbx>
                        <w:txbxContent>
                          <w:p w14:paraId="4BA40D25" w14:textId="7208D4CE" w:rsidR="003937CD" w:rsidRPr="00580D88" w:rsidRDefault="003937CD" w:rsidP="003937CD">
                            <w:pPr>
                              <w:jc w:val="center"/>
                              <w:rPr>
                                <w:color w:val="FFFFFF" w:themeColor="background1"/>
                              </w:rPr>
                            </w:pPr>
                            <w:r w:rsidRPr="00580D88">
                              <w:rPr>
                                <w:color w:val="FFFFFF" w:themeColor="background1"/>
                              </w:rPr>
                              <w:t>Accommodation Units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F57774" id="Rectangle 8" o:spid="_x0000_s1066" style="position:absolute;margin-left:171pt;margin-top:11.15pt;width:133.8pt;height:55.8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" fillcolor="#4472c4" strokecolor="#2f528f" strokeweight="1pt">
                <v:textbox>
                  <w:txbxContent>
                    <w:p w14:paraId="4BA40D25" w14:textId="7208D4CE" w:rsidR="003937CD" w:rsidRPr="00580D88" w:rsidRDefault="003937CD" w:rsidP="003937CD">
                      <w:pPr>
                        <w:jc w:val="center"/>
                        <w:rPr>
                          <w:color w:val="FFFFFF" w:themeColor="background1"/>
                        </w:rPr>
                      </w:pPr>
                      <w:r w:rsidRPr="00580D88">
                        <w:rPr>
                          <w:color w:val="FFFFFF" w:themeColor="background1"/>
                        </w:rPr>
                        <w:t>Accommodation Units</w:t>
                      </w:r>
                    </w:p>
                  </w:txbxContent>
                </v:textbox>
                <w10:wrap anchorx="margin"/>
              </v:rect>
            </w:pict>
          </mc:Fallback>
        </mc:AlternateContent>
      </w:r>
      <w:r>
        <w:rPr>
          <w:noProof/>
        </w:rPr>
        <mc:AlternateContent>
          <mc:Choice Requires="wps">
            <w:drawing>
              <wp:anchor distT="0" distB="0" distL="114300" distR="114300" simplePos="0" relativeHeight="251668480" behindDoc="0" locked="0" layoutInCell="1" allowOverlap="1" wp14:anchorId="6BE5AA47" wp14:editId="71C58D28">
                <wp:simplePos x="0" y="0"/>
                <wp:positionH relativeFrom="column">
                  <wp:posOffset>-297180</wp:posOffset>
                </wp:positionH>
                <wp:positionV relativeFrom="paragraph">
                  <wp:posOffset>156845</wp:posOffset>
                </wp:positionV>
                <wp:extent cx="1699260" cy="662940"/>
                <wp:effectExtent l="0" t="0" r="15240" b="22860"/>
                <wp:wrapNone/>
                <wp:docPr id="7" name="Rectangle 7"/>
                <wp:cNvGraphicFramePr/>
                <a:graphic xmlns:a="http://schemas.openxmlformats.org/drawingml/2006/main">
                  <a:graphicData uri="http://schemas.microsoft.com/office/word/2010/wordprocessingShape">
                    <wps:wsp>
                      <wps:cNvSpPr/>
                      <wps:spPr>
                        <a:xfrm>
                          <a:off x="0" y="0"/>
                          <a:ext cx="1699260" cy="6629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756FA2" w14:textId="6EFEF57B" w:rsidR="003937CD" w:rsidRPr="00580D88" w:rsidRDefault="003937CD" w:rsidP="003937CD">
                            <w:pPr>
                              <w:jc w:val="center"/>
                            </w:pPr>
                            <w:r w:rsidRPr="00580D88">
                              <w:t>Environmental Incidents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E5AA47" id="Rectangle 7" o:spid="_x0000_s1067" style="position:absolute;margin-left:-23.4pt;margin-top:12.35pt;width:133.8pt;height:52.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" fillcolor="#4472c4 [3204]" strokecolor="#1f3763 [1604]" strokeweight="1pt">
                <v:textbox>
                  <w:txbxContent>
                    <w:p w14:paraId="07756FA2" w14:textId="6EFEF57B" w:rsidR="003937CD" w:rsidRPr="00580D88" w:rsidRDefault="003937CD" w:rsidP="003937CD">
                      <w:pPr>
                        <w:jc w:val="center"/>
                      </w:pPr>
                      <w:r w:rsidRPr="00580D88">
                        <w:t>Environmental Incidents</w:t>
                      </w:r>
                    </w:p>
                  </w:txbxContent>
                </v:textbox>
              </v:rect>
            </w:pict>
          </mc:Fallback>
        </mc:AlternateContent>
      </w:r>
    </w:p>
    <w:p w14:paraId="0AE313BE" w14:textId="4680EAAF" w:rsidR="003937CD" w:rsidRDefault="00E676D0">
      <w:bookmarkStart w:id="0" w:name="_GoBack"/>
      <w:bookmarkEnd w:id="0"/>
      <w:r>
        <w:rPr>
          <w:noProof/>
        </w:rPr>
        <mc:AlternateContent>
          <mc:Choice Requires="wps">
            <w:drawing>
              <wp:anchor distT="0" distB="0" distL="114300" distR="114300" simplePos="0" relativeHeight="251684864" behindDoc="0" locked="0" layoutInCell="1" allowOverlap="1" wp14:anchorId="5AE57114" wp14:editId="6193999B">
                <wp:simplePos x="0" y="0"/>
                <wp:positionH relativeFrom="column">
                  <wp:posOffset>4587240</wp:posOffset>
                </wp:positionH>
                <wp:positionV relativeFrom="paragraph">
                  <wp:posOffset>2495550</wp:posOffset>
                </wp:positionV>
                <wp:extent cx="1699260" cy="701040"/>
                <wp:effectExtent l="0" t="0" r="15240" b="22860"/>
                <wp:wrapNone/>
                <wp:docPr id="49" name="Rectangle 49"/>
                <wp:cNvGraphicFramePr/>
                <a:graphic xmlns:a="http://schemas.openxmlformats.org/drawingml/2006/main">
                  <a:graphicData uri="http://schemas.microsoft.com/office/word/2010/wordprocessingShape">
                    <wps:wsp>
                      <wps:cNvSpPr/>
                      <wps:spPr>
                        <a:xfrm>
                          <a:off x="0" y="0"/>
                          <a:ext cx="1699260" cy="701040"/>
                        </a:xfrm>
                        <a:prstGeom prst="rect">
                          <a:avLst/>
                        </a:prstGeom>
                        <a:solidFill>
                          <a:srgbClr val="4472C4"/>
                        </a:solidFill>
                        <a:ln w="12700" cap="flat" cmpd="sng" algn="ctr">
                          <a:solidFill>
                            <a:srgbClr val="4472C4">
                              <a:shade val="50000"/>
                            </a:srgbClr>
                          </a:solidFill>
                          <a:prstDash val="solid"/>
                          <a:miter lim="800000"/>
                        </a:ln>
                        <a:effectLst/>
                      </wps:spPr>
                      <wps:txbx>
                        <w:txbxContent>
                          <w:p w14:paraId="1711900F" w14:textId="0CF9F61C" w:rsidR="00600395" w:rsidRPr="00580D88" w:rsidRDefault="00580D88" w:rsidP="00600395">
                            <w:pPr>
                              <w:jc w:val="center"/>
                              <w:rPr>
                                <w:color w:val="FFFFFF" w:themeColor="background1"/>
                              </w:rPr>
                            </w:pPr>
                            <w:r w:rsidRPr="00580D88">
                              <w:rPr>
                                <w:color w:val="FFFFFF" w:themeColor="background1"/>
                              </w:rPr>
                              <w:t xml:space="preserve">E-Shed </w:t>
                            </w:r>
                            <w:r w:rsidR="00600395" w:rsidRPr="00580D88">
                              <w:rPr>
                                <w:color w:val="FFFFFF" w:themeColor="background1"/>
                              </w:rPr>
                              <w:t xml:space="preserve">Office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E57114" id="Rectangle 49" o:spid="_x0000_s1068" style="position:absolute;margin-left:361.2pt;margin-top:196.5pt;width:133.8pt;height:55.2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" fillcolor="#4472c4" strokecolor="#2f528f" strokeweight="1pt">
                <v:textbox>
                  <w:txbxContent>
                    <w:p w14:paraId="1711900F" w14:textId="0CF9F61C" w:rsidR="00600395" w:rsidRPr="00580D88" w:rsidRDefault="00580D88" w:rsidP="00600395">
                      <w:pPr>
                        <w:jc w:val="center"/>
                        <w:rPr>
                          <w:color w:val="FFFFFF" w:themeColor="background1"/>
                        </w:rPr>
                      </w:pPr>
                      <w:r w:rsidRPr="00580D88">
                        <w:rPr>
                          <w:color w:val="FFFFFF" w:themeColor="background1"/>
                        </w:rPr>
                        <w:t xml:space="preserve">E-Shed </w:t>
                      </w:r>
                      <w:r w:rsidR="00600395" w:rsidRPr="00580D88">
                        <w:rPr>
                          <w:color w:val="FFFFFF" w:themeColor="background1"/>
                        </w:rPr>
                        <w:t xml:space="preserve">Office </w:t>
                      </w:r>
                    </w:p>
                  </w:txbxContent>
                </v:textbox>
              </v:rect>
            </w:pict>
          </mc:Fallback>
        </mc:AlternateContent>
      </w:r>
      <w:r>
        <w:rPr>
          <w:noProof/>
        </w:rPr>
        <mc:AlternateContent>
          <mc:Choice Requires="wps">
            <w:drawing>
              <wp:anchor distT="0" distB="0" distL="114300" distR="114300" simplePos="0" relativeHeight="251682816" behindDoc="0" locked="0" layoutInCell="1" allowOverlap="1" wp14:anchorId="48A250BC" wp14:editId="2444BA54">
                <wp:simplePos x="0" y="0"/>
                <wp:positionH relativeFrom="column">
                  <wp:posOffset>2141220</wp:posOffset>
                </wp:positionH>
                <wp:positionV relativeFrom="paragraph">
                  <wp:posOffset>2487930</wp:posOffset>
                </wp:positionV>
                <wp:extent cx="1699260" cy="693420"/>
                <wp:effectExtent l="0" t="0" r="15240" b="11430"/>
                <wp:wrapNone/>
                <wp:docPr id="48" name="Rectangle 48"/>
                <wp:cNvGraphicFramePr/>
                <a:graphic xmlns:a="http://schemas.openxmlformats.org/drawingml/2006/main">
                  <a:graphicData uri="http://schemas.microsoft.com/office/word/2010/wordprocessingShape">
                    <wps:wsp>
                      <wps:cNvSpPr/>
                      <wps:spPr>
                        <a:xfrm>
                          <a:off x="0" y="0"/>
                          <a:ext cx="1699260" cy="693420"/>
                        </a:xfrm>
                        <a:prstGeom prst="rect">
                          <a:avLst/>
                        </a:prstGeom>
                        <a:solidFill>
                          <a:srgbClr val="4472C4"/>
                        </a:solidFill>
                        <a:ln w="12700" cap="flat" cmpd="sng" algn="ctr">
                          <a:solidFill>
                            <a:srgbClr val="4472C4">
                              <a:shade val="50000"/>
                            </a:srgbClr>
                          </a:solidFill>
                          <a:prstDash val="solid"/>
                          <a:miter lim="800000"/>
                        </a:ln>
                        <a:effectLst/>
                      </wps:spPr>
                      <wps:txbx>
                        <w:txbxContent>
                          <w:p w14:paraId="2532AF11" w14:textId="5D2F28A8" w:rsidR="003937CD" w:rsidRPr="00580D88" w:rsidRDefault="003937CD" w:rsidP="003937CD">
                            <w:pPr>
                              <w:jc w:val="center"/>
                              <w:rPr>
                                <w:color w:val="FFFFFF" w:themeColor="background1"/>
                              </w:rPr>
                            </w:pPr>
                            <w:r w:rsidRPr="00580D88">
                              <w:rPr>
                                <w:color w:val="FFFFFF" w:themeColor="background1"/>
                              </w:rPr>
                              <w:t>Jetties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A250BC" id="Rectangle 48" o:spid="_x0000_s1069" style="position:absolute;margin-left:168.6pt;margin-top:195.9pt;width:133.8pt;height:54.6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" fillcolor="#4472c4" strokecolor="#2f528f" strokeweight="1pt">
                <v:textbox>
                  <w:txbxContent>
                    <w:p w14:paraId="2532AF11" w14:textId="5D2F28A8" w:rsidR="003937CD" w:rsidRPr="00580D88" w:rsidRDefault="003937CD" w:rsidP="003937CD">
                      <w:pPr>
                        <w:jc w:val="center"/>
                        <w:rPr>
                          <w:color w:val="FFFFFF" w:themeColor="background1"/>
                        </w:rPr>
                      </w:pPr>
                      <w:r w:rsidRPr="00580D88">
                        <w:rPr>
                          <w:color w:val="FFFFFF" w:themeColor="background1"/>
                        </w:rPr>
                        <w:t>Jetties</w:t>
                      </w:r>
                    </w:p>
                  </w:txbxContent>
                </v:textbox>
              </v:rect>
            </w:pict>
          </mc:Fallback>
        </mc:AlternateContent>
      </w:r>
      <w:r w:rsidR="00B20683">
        <w:rPr>
          <w:noProof/>
        </w:rPr>
        <mc:AlternateContent>
          <mc:Choice Requires="wps">
            <w:drawing>
              <wp:anchor distT="0" distB="0" distL="114300" distR="114300" simplePos="0" relativeHeight="251712512" behindDoc="0" locked="0" layoutInCell="1" allowOverlap="1" wp14:anchorId="71A54621" wp14:editId="16E1CCA8">
                <wp:simplePos x="0" y="0"/>
                <wp:positionH relativeFrom="margin">
                  <wp:posOffset>2228850</wp:posOffset>
                </wp:positionH>
                <wp:positionV relativeFrom="paragraph">
                  <wp:posOffset>6356350</wp:posOffset>
                </wp:positionV>
                <wp:extent cx="1699260" cy="662940"/>
                <wp:effectExtent l="0" t="0" r="15240" b="22860"/>
                <wp:wrapNone/>
                <wp:docPr id="288" name="Rectangle 288"/>
                <wp:cNvGraphicFramePr/>
                <a:graphic xmlns:a="http://schemas.openxmlformats.org/drawingml/2006/main">
                  <a:graphicData uri="http://schemas.microsoft.com/office/word/2010/wordprocessingShape">
                    <wps:wsp>
                      <wps:cNvSpPr/>
                      <wps:spPr>
                        <a:xfrm>
                          <a:off x="0" y="0"/>
                          <a:ext cx="1699260" cy="662940"/>
                        </a:xfrm>
                        <a:prstGeom prst="rect">
                          <a:avLst/>
                        </a:prstGeom>
                        <a:solidFill>
                          <a:srgbClr val="4472C4"/>
                        </a:solidFill>
                        <a:ln w="12700" cap="flat" cmpd="sng" algn="ctr">
                          <a:solidFill>
                            <a:srgbClr val="4472C4">
                              <a:shade val="50000"/>
                            </a:srgbClr>
                          </a:solidFill>
                          <a:prstDash val="solid"/>
                          <a:miter lim="800000"/>
                        </a:ln>
                        <a:effectLst/>
                      </wps:spPr>
                      <wps:txbx>
                        <w:txbxContent>
                          <w:p w14:paraId="5E4FA474" w14:textId="549CA734" w:rsidR="00B20683" w:rsidRDefault="00B20683" w:rsidP="00B20683">
                            <w:r>
                              <w:t xml:space="preserve">            Manager, Parks</w:t>
                            </w:r>
                          </w:p>
                          <w:p w14:paraId="59E5FE03" w14:textId="4C3DA09E" w:rsidR="00685F9F" w:rsidRDefault="00685F9F" w:rsidP="00685F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A54621" id="Rectangle 288" o:spid="_x0000_s1070" style="position:absolute;margin-left:175.5pt;margin-top:500.5pt;width:133.8pt;height:52.2pt;z-index:2517125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" fillcolor="#4472c4" strokecolor="#2f528f" strokeweight="1pt">
                <v:textbox>
                  <w:txbxContent>
                    <w:p w14:paraId="5E4FA474" w14:textId="549CA734" w:rsidR="00B20683" w:rsidRDefault="00B20683" w:rsidP="00B20683">
                      <w:r>
                        <w:t xml:space="preserve">            Manager, Parks</w:t>
                      </w:r>
                    </w:p>
                    <w:p w14:paraId="59E5FE03" w14:textId="4C3DA09E" w:rsidR="00685F9F" w:rsidRDefault="00685F9F" w:rsidP="00685F9F">
                      <w:pPr>
                        <w:jc w:val="center"/>
                      </w:pPr>
                    </w:p>
                  </w:txbxContent>
                </v:textbox>
                <w10:wrap anchorx="margin"/>
              </v:rect>
            </w:pict>
          </mc:Fallback>
        </mc:AlternateContent>
      </w:r>
      <w:r w:rsidR="00B20683">
        <w:rPr>
          <w:noProof/>
        </w:rPr>
        <mc:AlternateContent>
          <mc:Choice Requires="wps">
            <w:drawing>
              <wp:anchor distT="0" distB="0" distL="114300" distR="114300" simplePos="0" relativeHeight="251718656" behindDoc="0" locked="0" layoutInCell="1" allowOverlap="1" wp14:anchorId="3B323182" wp14:editId="05DFECA3">
                <wp:simplePos x="0" y="0"/>
                <wp:positionH relativeFrom="margin">
                  <wp:posOffset>3065145</wp:posOffset>
                </wp:positionH>
                <wp:positionV relativeFrom="paragraph">
                  <wp:posOffset>5796915</wp:posOffset>
                </wp:positionV>
                <wp:extent cx="7620" cy="533400"/>
                <wp:effectExtent l="38100" t="0" r="68580" b="57150"/>
                <wp:wrapNone/>
                <wp:docPr id="291" name="Straight Arrow Connector 291"/>
                <wp:cNvGraphicFramePr/>
                <a:graphic xmlns:a="http://schemas.openxmlformats.org/drawingml/2006/main">
                  <a:graphicData uri="http://schemas.microsoft.com/office/word/2010/wordprocessingShape">
                    <wps:wsp>
                      <wps:cNvCnPr/>
                      <wps:spPr>
                        <a:xfrm>
                          <a:off x="0" y="0"/>
                          <a:ext cx="7620" cy="533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85E3594" id="_x0000_t32" coordsize="21600,21600" o:spt="32" o:oned="t" path="m,l21600,21600e" filled="f">
                <v:path arrowok="t" fillok="f" o:connecttype="none"/>
                <o:lock v:ext="edit" shapetype="t"/>
              </v:shapetype>
              <v:shape id="Straight Arrow Connector 291" o:spid="_x0000_s1026" type="#_x0000_t32" style="position:absolute;margin-left:241.35pt;margin-top:456.45pt;width:.6pt;height:42pt;z-index:25171865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" strokecolor="#4472c4 [3204]" strokeweight=".5pt">
                <v:stroke endarrow="block" joinstyle="miter"/>
                <w10:wrap anchorx="margin"/>
              </v:shape>
            </w:pict>
          </mc:Fallback>
        </mc:AlternateContent>
      </w:r>
      <w:r w:rsidR="00B20683">
        <w:rPr>
          <w:noProof/>
        </w:rPr>
        <mc:AlternateContent>
          <mc:Choice Requires="wps">
            <w:drawing>
              <wp:anchor distT="0" distB="0" distL="114300" distR="114300" simplePos="0" relativeHeight="251714560" behindDoc="0" locked="0" layoutInCell="1" allowOverlap="1" wp14:anchorId="0E42BCD6" wp14:editId="0F6C63B3">
                <wp:simplePos x="0" y="0"/>
                <wp:positionH relativeFrom="margin">
                  <wp:posOffset>4632960</wp:posOffset>
                </wp:positionH>
                <wp:positionV relativeFrom="paragraph">
                  <wp:posOffset>6392545</wp:posOffset>
                </wp:positionV>
                <wp:extent cx="1699260" cy="662940"/>
                <wp:effectExtent l="0" t="0" r="15240" b="22860"/>
                <wp:wrapNone/>
                <wp:docPr id="289" name="Rectangle 289"/>
                <wp:cNvGraphicFramePr/>
                <a:graphic xmlns:a="http://schemas.openxmlformats.org/drawingml/2006/main">
                  <a:graphicData uri="http://schemas.microsoft.com/office/word/2010/wordprocessingShape">
                    <wps:wsp>
                      <wps:cNvSpPr/>
                      <wps:spPr>
                        <a:xfrm>
                          <a:off x="0" y="0"/>
                          <a:ext cx="1699260" cy="662940"/>
                        </a:xfrm>
                        <a:prstGeom prst="rect">
                          <a:avLst/>
                        </a:prstGeom>
                        <a:solidFill>
                          <a:srgbClr val="4472C4"/>
                        </a:solidFill>
                        <a:ln w="12700" cap="flat" cmpd="sng" algn="ctr">
                          <a:solidFill>
                            <a:srgbClr val="4472C4">
                              <a:shade val="50000"/>
                            </a:srgbClr>
                          </a:solidFill>
                          <a:prstDash val="solid"/>
                          <a:miter lim="800000"/>
                        </a:ln>
                        <a:effectLst/>
                      </wps:spPr>
                      <wps:txbx>
                        <w:txbxContent>
                          <w:p w14:paraId="52458AA5" w14:textId="6477C08B" w:rsidR="00685F9F" w:rsidRDefault="00B20683" w:rsidP="00685F9F">
                            <w:pPr>
                              <w:jc w:val="center"/>
                            </w:pPr>
                            <w:r>
                              <w:t>Responsible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42BCD6" id="Rectangle 289" o:spid="_x0000_s1071" style="position:absolute;margin-left:364.8pt;margin-top:503.35pt;width:133.8pt;height:52.2pt;z-index:2517145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" fillcolor="#4472c4" strokecolor="#2f528f" strokeweight="1pt">
                <v:textbox>
                  <w:txbxContent>
                    <w:p w14:paraId="52458AA5" w14:textId="6477C08B" w:rsidR="00685F9F" w:rsidRDefault="00B20683" w:rsidP="00685F9F">
                      <w:pPr>
                        <w:jc w:val="center"/>
                      </w:pPr>
                      <w:r>
                        <w:t>Responsible Manager</w:t>
                      </w:r>
                    </w:p>
                  </w:txbxContent>
                </v:textbox>
                <w10:wrap anchorx="margin"/>
              </v:rect>
            </w:pict>
          </mc:Fallback>
        </mc:AlternateContent>
      </w:r>
      <w:r w:rsidR="00B20683">
        <w:rPr>
          <w:noProof/>
        </w:rPr>
        <mc:AlternateContent>
          <mc:Choice Requires="wps">
            <w:drawing>
              <wp:anchor distT="0" distB="0" distL="114300" distR="114300" simplePos="0" relativeHeight="251720704" behindDoc="0" locked="0" layoutInCell="1" allowOverlap="1" wp14:anchorId="3B7A8EE4" wp14:editId="5BDA1616">
                <wp:simplePos x="0" y="0"/>
                <wp:positionH relativeFrom="margin">
                  <wp:posOffset>5471160</wp:posOffset>
                </wp:positionH>
                <wp:positionV relativeFrom="paragraph">
                  <wp:posOffset>5840730</wp:posOffset>
                </wp:positionV>
                <wp:extent cx="7620" cy="533400"/>
                <wp:effectExtent l="38100" t="0" r="68580" b="57150"/>
                <wp:wrapNone/>
                <wp:docPr id="292" name="Straight Arrow Connector 292"/>
                <wp:cNvGraphicFramePr/>
                <a:graphic xmlns:a="http://schemas.openxmlformats.org/drawingml/2006/main">
                  <a:graphicData uri="http://schemas.microsoft.com/office/word/2010/wordprocessingShape">
                    <wps:wsp>
                      <wps:cNvCnPr/>
                      <wps:spPr>
                        <a:xfrm>
                          <a:off x="0" y="0"/>
                          <a:ext cx="7620" cy="533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929CA0" id="Straight Arrow Connector 292" o:spid="_x0000_s1026" type="#_x0000_t32" style="position:absolute;margin-left:430.8pt;margin-top:459.9pt;width:.6pt;height:42pt;z-index:25172070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" strokecolor="#4472c4 [3204]" strokeweight=".5pt">
                <v:stroke endarrow="block" joinstyle="miter"/>
                <w10:wrap anchorx="margin"/>
              </v:shape>
            </w:pict>
          </mc:Fallback>
        </mc:AlternateContent>
      </w:r>
      <w:r w:rsidR="00B20683">
        <w:rPr>
          <w:noProof/>
        </w:rPr>
        <mc:AlternateContent>
          <mc:Choice Requires="wps">
            <w:drawing>
              <wp:anchor distT="0" distB="0" distL="114300" distR="114300" simplePos="0" relativeHeight="251710464" behindDoc="0" locked="0" layoutInCell="1" allowOverlap="1" wp14:anchorId="537005FB" wp14:editId="011CB9A1">
                <wp:simplePos x="0" y="0"/>
                <wp:positionH relativeFrom="margin">
                  <wp:posOffset>4612005</wp:posOffset>
                </wp:positionH>
                <wp:positionV relativeFrom="paragraph">
                  <wp:posOffset>5223510</wp:posOffset>
                </wp:positionV>
                <wp:extent cx="1699260" cy="662940"/>
                <wp:effectExtent l="0" t="0" r="15240" b="22860"/>
                <wp:wrapNone/>
                <wp:docPr id="63" name="Rectangle 63"/>
                <wp:cNvGraphicFramePr/>
                <a:graphic xmlns:a="http://schemas.openxmlformats.org/drawingml/2006/main">
                  <a:graphicData uri="http://schemas.microsoft.com/office/word/2010/wordprocessingShape">
                    <wps:wsp>
                      <wps:cNvSpPr/>
                      <wps:spPr>
                        <a:xfrm>
                          <a:off x="0" y="0"/>
                          <a:ext cx="1699260" cy="662940"/>
                        </a:xfrm>
                        <a:prstGeom prst="rect">
                          <a:avLst/>
                        </a:prstGeom>
                        <a:solidFill>
                          <a:srgbClr val="4472C4"/>
                        </a:solidFill>
                        <a:ln w="12700" cap="flat" cmpd="sng" algn="ctr">
                          <a:solidFill>
                            <a:srgbClr val="4472C4">
                              <a:shade val="50000"/>
                            </a:srgbClr>
                          </a:solidFill>
                          <a:prstDash val="solid"/>
                          <a:miter lim="800000"/>
                        </a:ln>
                        <a:effectLst/>
                      </wps:spPr>
                      <wps:txbx>
                        <w:txbxContent>
                          <w:p w14:paraId="2F675172" w14:textId="14B98D10" w:rsidR="00B20683" w:rsidRPr="00B20683" w:rsidRDefault="00B20683" w:rsidP="00B20683">
                            <w:pPr>
                              <w:jc w:val="center"/>
                              <w:rPr>
                                <w:color w:val="FFFFFF" w:themeColor="background1"/>
                              </w:rPr>
                            </w:pPr>
                            <w:r>
                              <w:rPr>
                                <w:color w:val="FFFFFF" w:themeColor="background1"/>
                              </w:rPr>
                              <w:t>Contractor Issues</w:t>
                            </w:r>
                          </w:p>
                          <w:p w14:paraId="6CD75477" w14:textId="7A6221ED" w:rsidR="00685F9F" w:rsidRDefault="00685F9F" w:rsidP="00685F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7005FB" id="Rectangle 63" o:spid="_x0000_s1072" style="position:absolute;margin-left:363.15pt;margin-top:411.3pt;width:133.8pt;height:52.2pt;z-index:2517104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" fillcolor="#4472c4" strokecolor="#2f528f" strokeweight="1pt">
                <v:textbox>
                  <w:txbxContent>
                    <w:p w14:paraId="2F675172" w14:textId="14B98D10" w:rsidR="00B20683" w:rsidRPr="00B20683" w:rsidRDefault="00B20683" w:rsidP="00B20683">
                      <w:pPr>
                        <w:jc w:val="center"/>
                        <w:rPr>
                          <w:color w:val="FFFFFF" w:themeColor="background1"/>
                        </w:rPr>
                      </w:pPr>
                      <w:r>
                        <w:rPr>
                          <w:color w:val="FFFFFF" w:themeColor="background1"/>
                        </w:rPr>
                        <w:t>Contractor Issues</w:t>
                      </w:r>
                    </w:p>
                    <w:p w14:paraId="6CD75477" w14:textId="7A6221ED" w:rsidR="00685F9F" w:rsidRDefault="00685F9F" w:rsidP="00685F9F">
                      <w:pPr>
                        <w:jc w:val="center"/>
                      </w:pPr>
                    </w:p>
                  </w:txbxContent>
                </v:textbox>
                <w10:wrap anchorx="margin"/>
              </v:rect>
            </w:pict>
          </mc:Fallback>
        </mc:AlternateContent>
      </w:r>
      <w:r w:rsidR="00B20683">
        <w:rPr>
          <w:noProof/>
        </w:rPr>
        <mc:AlternateContent>
          <mc:Choice Requires="wps">
            <w:drawing>
              <wp:anchor distT="0" distB="0" distL="114300" distR="114300" simplePos="0" relativeHeight="251708416" behindDoc="0" locked="0" layoutInCell="1" allowOverlap="1" wp14:anchorId="0A2B46C9" wp14:editId="420EABB4">
                <wp:simplePos x="0" y="0"/>
                <wp:positionH relativeFrom="margin">
                  <wp:posOffset>2224405</wp:posOffset>
                </wp:positionH>
                <wp:positionV relativeFrom="paragraph">
                  <wp:posOffset>5215255</wp:posOffset>
                </wp:positionV>
                <wp:extent cx="1699260" cy="662940"/>
                <wp:effectExtent l="0" t="0" r="15240" b="22860"/>
                <wp:wrapNone/>
                <wp:docPr id="62" name="Rectangle 62"/>
                <wp:cNvGraphicFramePr/>
                <a:graphic xmlns:a="http://schemas.openxmlformats.org/drawingml/2006/main">
                  <a:graphicData uri="http://schemas.microsoft.com/office/word/2010/wordprocessingShape">
                    <wps:wsp>
                      <wps:cNvSpPr/>
                      <wps:spPr>
                        <a:xfrm>
                          <a:off x="0" y="0"/>
                          <a:ext cx="1699260" cy="662940"/>
                        </a:xfrm>
                        <a:prstGeom prst="rect">
                          <a:avLst/>
                        </a:prstGeom>
                        <a:solidFill>
                          <a:srgbClr val="4472C4"/>
                        </a:solidFill>
                        <a:ln w="12700" cap="flat" cmpd="sng" algn="ctr">
                          <a:solidFill>
                            <a:srgbClr val="4472C4">
                              <a:shade val="50000"/>
                            </a:srgbClr>
                          </a:solidFill>
                          <a:prstDash val="solid"/>
                          <a:miter lim="800000"/>
                        </a:ln>
                        <a:effectLst/>
                      </wps:spPr>
                      <wps:txbx>
                        <w:txbxContent>
                          <w:p w14:paraId="2EFAF751" w14:textId="0407B1D6" w:rsidR="00685F9F" w:rsidRPr="00B20683" w:rsidRDefault="004163C2" w:rsidP="00685F9F">
                            <w:pPr>
                              <w:jc w:val="center"/>
                              <w:rPr>
                                <w:color w:val="FFFFFF" w:themeColor="background1"/>
                              </w:rPr>
                            </w:pPr>
                            <w:r w:rsidRPr="00B20683">
                              <w:rPr>
                                <w:color w:val="FFFFFF" w:themeColor="background1"/>
                              </w:rPr>
                              <w:t>OSH RIA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2B46C9" id="Rectangle 62" o:spid="_x0000_s1073" style="position:absolute;margin-left:175.15pt;margin-top:410.65pt;width:133.8pt;height:52.2pt;z-index:2517084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" fillcolor="#4472c4" strokecolor="#2f528f" strokeweight="1pt">
                <v:textbox>
                  <w:txbxContent>
                    <w:p w14:paraId="2EFAF751" w14:textId="0407B1D6" w:rsidR="00685F9F" w:rsidRPr="00B20683" w:rsidRDefault="004163C2" w:rsidP="00685F9F">
                      <w:pPr>
                        <w:jc w:val="center"/>
                        <w:rPr>
                          <w:color w:val="FFFFFF" w:themeColor="background1"/>
                        </w:rPr>
                      </w:pPr>
                      <w:r w:rsidRPr="00B20683">
                        <w:rPr>
                          <w:color w:val="FFFFFF" w:themeColor="background1"/>
                        </w:rPr>
                        <w:t>OSH RIA Staff</w:t>
                      </w:r>
                    </w:p>
                  </w:txbxContent>
                </v:textbox>
                <w10:wrap anchorx="margin"/>
              </v:rect>
            </w:pict>
          </mc:Fallback>
        </mc:AlternateContent>
      </w:r>
      <w:r w:rsidR="00B20683">
        <w:rPr>
          <w:noProof/>
        </w:rPr>
        <mc:AlternateContent>
          <mc:Choice Requires="wps">
            <w:drawing>
              <wp:anchor distT="0" distB="0" distL="114300" distR="114300" simplePos="0" relativeHeight="251706368" behindDoc="0" locked="0" layoutInCell="1" allowOverlap="1" wp14:anchorId="03B0B23D" wp14:editId="3F117EDA">
                <wp:simplePos x="0" y="0"/>
                <wp:positionH relativeFrom="margin">
                  <wp:posOffset>-321945</wp:posOffset>
                </wp:positionH>
                <wp:positionV relativeFrom="paragraph">
                  <wp:posOffset>6352540</wp:posOffset>
                </wp:positionV>
                <wp:extent cx="1699260" cy="662940"/>
                <wp:effectExtent l="0" t="0" r="15240" b="22860"/>
                <wp:wrapNone/>
                <wp:docPr id="61" name="Rectangle 61"/>
                <wp:cNvGraphicFramePr/>
                <a:graphic xmlns:a="http://schemas.openxmlformats.org/drawingml/2006/main">
                  <a:graphicData uri="http://schemas.microsoft.com/office/word/2010/wordprocessingShape">
                    <wps:wsp>
                      <wps:cNvSpPr/>
                      <wps:spPr>
                        <a:xfrm>
                          <a:off x="0" y="0"/>
                          <a:ext cx="1699260" cy="662940"/>
                        </a:xfrm>
                        <a:prstGeom prst="rect">
                          <a:avLst/>
                        </a:prstGeom>
                        <a:solidFill>
                          <a:srgbClr val="4472C4"/>
                        </a:solidFill>
                        <a:ln w="12700" cap="flat" cmpd="sng" algn="ctr">
                          <a:solidFill>
                            <a:srgbClr val="4472C4">
                              <a:shade val="50000"/>
                            </a:srgbClr>
                          </a:solidFill>
                          <a:prstDash val="solid"/>
                          <a:miter lim="800000"/>
                        </a:ln>
                        <a:effectLst/>
                      </wps:spPr>
                      <wps:txbx>
                        <w:txbxContent>
                          <w:p w14:paraId="47EC5D06" w14:textId="2003DCD2" w:rsidR="00685F9F" w:rsidRDefault="00685F9F" w:rsidP="00685F9F">
                            <w:pPr>
                              <w:jc w:val="center"/>
                            </w:pPr>
                            <w:r>
                              <w:t>Director,</w:t>
                            </w:r>
                            <w:r w:rsidR="00B20683">
                              <w:t xml:space="preserve"> Projects and</w:t>
                            </w:r>
                            <w:r>
                              <w:t xml:space="preserve"> Contracts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B0B23D" id="Rectangle 61" o:spid="_x0000_s1074" style="position:absolute;margin-left:-25.35pt;margin-top:500.2pt;width:133.8pt;height:52.2pt;z-index:2517063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" fillcolor="#4472c4" strokecolor="#2f528f" strokeweight="1pt">
                <v:textbox>
                  <w:txbxContent>
                    <w:p w14:paraId="47EC5D06" w14:textId="2003DCD2" w:rsidR="00685F9F" w:rsidRDefault="00685F9F" w:rsidP="00685F9F">
                      <w:pPr>
                        <w:jc w:val="center"/>
                      </w:pPr>
                      <w:r>
                        <w:t>Director,</w:t>
                      </w:r>
                      <w:r w:rsidR="00B20683">
                        <w:t xml:space="preserve"> Projects and</w:t>
                      </w:r>
                      <w:r>
                        <w:t xml:space="preserve"> Contracts</w:t>
                      </w:r>
                    </w:p>
                  </w:txbxContent>
                </v:textbox>
                <w10:wrap anchorx="margin"/>
              </v:rect>
            </w:pict>
          </mc:Fallback>
        </mc:AlternateContent>
      </w:r>
      <w:r w:rsidR="00B20683">
        <w:rPr>
          <w:noProof/>
        </w:rPr>
        <mc:AlternateContent>
          <mc:Choice Requires="wps">
            <w:drawing>
              <wp:anchor distT="0" distB="0" distL="114300" distR="114300" simplePos="0" relativeHeight="251716608" behindDoc="0" locked="0" layoutInCell="1" allowOverlap="1" wp14:anchorId="643AD053" wp14:editId="754AC9B6">
                <wp:simplePos x="0" y="0"/>
                <wp:positionH relativeFrom="margin">
                  <wp:posOffset>529590</wp:posOffset>
                </wp:positionH>
                <wp:positionV relativeFrom="paragraph">
                  <wp:posOffset>5843905</wp:posOffset>
                </wp:positionV>
                <wp:extent cx="7620" cy="533400"/>
                <wp:effectExtent l="38100" t="0" r="68580" b="57150"/>
                <wp:wrapNone/>
                <wp:docPr id="290" name="Straight Arrow Connector 290"/>
                <wp:cNvGraphicFramePr/>
                <a:graphic xmlns:a="http://schemas.openxmlformats.org/drawingml/2006/main">
                  <a:graphicData uri="http://schemas.microsoft.com/office/word/2010/wordprocessingShape">
                    <wps:wsp>
                      <wps:cNvCnPr/>
                      <wps:spPr>
                        <a:xfrm>
                          <a:off x="0" y="0"/>
                          <a:ext cx="7620" cy="533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445630" id="Straight Arrow Connector 290" o:spid="_x0000_s1026" type="#_x0000_t32" style="position:absolute;margin-left:41.7pt;margin-top:460.15pt;width:.6pt;height:42pt;z-index:25171660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" strokecolor="#4472c4 [3204]" strokeweight=".5pt">
                <v:stroke endarrow="block" joinstyle="miter"/>
                <w10:wrap anchorx="margin"/>
              </v:shape>
            </w:pict>
          </mc:Fallback>
        </mc:AlternateContent>
      </w:r>
      <w:r w:rsidR="00B20683">
        <w:rPr>
          <w:noProof/>
        </w:rPr>
        <mc:AlternateContent>
          <mc:Choice Requires="wps">
            <w:drawing>
              <wp:anchor distT="0" distB="0" distL="114300" distR="114300" simplePos="0" relativeHeight="251704320" behindDoc="0" locked="0" layoutInCell="1" allowOverlap="1" wp14:anchorId="5C5400E0" wp14:editId="79523C8A">
                <wp:simplePos x="0" y="0"/>
                <wp:positionH relativeFrom="margin">
                  <wp:posOffset>-308610</wp:posOffset>
                </wp:positionH>
                <wp:positionV relativeFrom="paragraph">
                  <wp:posOffset>5196205</wp:posOffset>
                </wp:positionV>
                <wp:extent cx="1699260" cy="662940"/>
                <wp:effectExtent l="0" t="0" r="15240" b="22860"/>
                <wp:wrapNone/>
                <wp:docPr id="60" name="Rectangle 60"/>
                <wp:cNvGraphicFramePr/>
                <a:graphic xmlns:a="http://schemas.openxmlformats.org/drawingml/2006/main">
                  <a:graphicData uri="http://schemas.microsoft.com/office/word/2010/wordprocessingShape">
                    <wps:wsp>
                      <wps:cNvSpPr/>
                      <wps:spPr>
                        <a:xfrm>
                          <a:off x="0" y="0"/>
                          <a:ext cx="1699260" cy="662940"/>
                        </a:xfrm>
                        <a:prstGeom prst="rect">
                          <a:avLst/>
                        </a:prstGeom>
                        <a:solidFill>
                          <a:srgbClr val="4472C4"/>
                        </a:solidFill>
                        <a:ln w="12700" cap="flat" cmpd="sng" algn="ctr">
                          <a:solidFill>
                            <a:srgbClr val="4472C4">
                              <a:shade val="50000"/>
                            </a:srgbClr>
                          </a:solidFill>
                          <a:prstDash val="solid"/>
                          <a:miter lim="800000"/>
                        </a:ln>
                        <a:effectLst/>
                      </wps:spPr>
                      <wps:txbx>
                        <w:txbxContent>
                          <w:p w14:paraId="2058BF96" w14:textId="27C6D326" w:rsidR="00685F9F" w:rsidRPr="00B20683" w:rsidRDefault="00685F9F" w:rsidP="00685F9F">
                            <w:pPr>
                              <w:jc w:val="center"/>
                              <w:rPr>
                                <w:color w:val="FFFFFF" w:themeColor="background1"/>
                              </w:rPr>
                            </w:pPr>
                            <w:r w:rsidRPr="00B20683">
                              <w:rPr>
                                <w:color w:val="FFFFFF" w:themeColor="background1"/>
                              </w:rPr>
                              <w:t xml:space="preserve">PFM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5400E0" id="Rectangle 60" o:spid="_x0000_s1075" style="position:absolute;margin-left:-24.3pt;margin-top:409.15pt;width:133.8pt;height:52.2pt;z-index:2517043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" fillcolor="#4472c4" strokecolor="#2f528f" strokeweight="1pt">
                <v:textbox>
                  <w:txbxContent>
                    <w:p w14:paraId="2058BF96" w14:textId="27C6D326" w:rsidR="00685F9F" w:rsidRPr="00B20683" w:rsidRDefault="00685F9F" w:rsidP="00685F9F">
                      <w:pPr>
                        <w:jc w:val="center"/>
                        <w:rPr>
                          <w:color w:val="FFFFFF" w:themeColor="background1"/>
                        </w:rPr>
                      </w:pPr>
                      <w:r w:rsidRPr="00B20683">
                        <w:rPr>
                          <w:color w:val="FFFFFF" w:themeColor="background1"/>
                        </w:rPr>
                        <w:t xml:space="preserve">PFM </w:t>
                      </w:r>
                    </w:p>
                  </w:txbxContent>
                </v:textbox>
                <w10:wrap anchorx="margin"/>
              </v:rect>
            </w:pict>
          </mc:Fallback>
        </mc:AlternateContent>
      </w:r>
      <w:r w:rsidR="00B20683">
        <w:rPr>
          <w:noProof/>
        </w:rPr>
        <mc:AlternateContent>
          <mc:Choice Requires="wps">
            <w:drawing>
              <wp:anchor distT="0" distB="0" distL="114300" distR="114300" simplePos="0" relativeHeight="251691008" behindDoc="0" locked="0" layoutInCell="1" allowOverlap="1" wp14:anchorId="6A1CE718" wp14:editId="1B04C5C8">
                <wp:simplePos x="0" y="0"/>
                <wp:positionH relativeFrom="column">
                  <wp:posOffset>4585335</wp:posOffset>
                </wp:positionH>
                <wp:positionV relativeFrom="paragraph">
                  <wp:posOffset>3733165</wp:posOffset>
                </wp:positionV>
                <wp:extent cx="1699260" cy="662940"/>
                <wp:effectExtent l="0" t="0" r="15240" b="22860"/>
                <wp:wrapNone/>
                <wp:docPr id="54" name="Rectangle 54"/>
                <wp:cNvGraphicFramePr/>
                <a:graphic xmlns:a="http://schemas.openxmlformats.org/drawingml/2006/main">
                  <a:graphicData uri="http://schemas.microsoft.com/office/word/2010/wordprocessingShape">
                    <wps:wsp>
                      <wps:cNvSpPr/>
                      <wps:spPr>
                        <a:xfrm>
                          <a:off x="0" y="0"/>
                          <a:ext cx="1699260" cy="662940"/>
                        </a:xfrm>
                        <a:prstGeom prst="rect">
                          <a:avLst/>
                        </a:prstGeom>
                        <a:solidFill>
                          <a:srgbClr val="4472C4"/>
                        </a:solidFill>
                        <a:ln w="12700" cap="flat" cmpd="sng" algn="ctr">
                          <a:solidFill>
                            <a:srgbClr val="4472C4">
                              <a:shade val="50000"/>
                            </a:srgbClr>
                          </a:solidFill>
                          <a:prstDash val="solid"/>
                          <a:miter lim="800000"/>
                        </a:ln>
                        <a:effectLst/>
                      </wps:spPr>
                      <wps:txbx>
                        <w:txbxContent>
                          <w:p w14:paraId="65D3F5C7" w14:textId="10CDB7AE" w:rsidR="00600395" w:rsidRDefault="00600395" w:rsidP="00600395">
                            <w:pPr>
                              <w:jc w:val="center"/>
                            </w:pPr>
                            <w:r>
                              <w:t>Office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1CE718" id="Rectangle 54" o:spid="_x0000_s1076" style="position:absolute;margin-left:361.05pt;margin-top:293.95pt;width:133.8pt;height:52.2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" fillcolor="#4472c4" strokecolor="#2f528f" strokeweight="1pt">
                <v:textbox>
                  <w:txbxContent>
                    <w:p w14:paraId="65D3F5C7" w14:textId="10CDB7AE" w:rsidR="00600395" w:rsidRDefault="00600395" w:rsidP="00600395">
                      <w:pPr>
                        <w:jc w:val="center"/>
                      </w:pPr>
                      <w:r>
                        <w:t>Office Manager</w:t>
                      </w:r>
                    </w:p>
                  </w:txbxContent>
                </v:textbox>
              </v:rect>
            </w:pict>
          </mc:Fallback>
        </mc:AlternateContent>
      </w:r>
      <w:r w:rsidR="00B20683">
        <w:rPr>
          <w:noProof/>
        </w:rPr>
        <mc:AlternateContent>
          <mc:Choice Requires="wps">
            <w:drawing>
              <wp:anchor distT="0" distB="0" distL="114300" distR="114300" simplePos="0" relativeHeight="251724800" behindDoc="0" locked="0" layoutInCell="1" allowOverlap="1" wp14:anchorId="055870D2" wp14:editId="2BE39FA0">
                <wp:simplePos x="0" y="0"/>
                <wp:positionH relativeFrom="margin">
                  <wp:posOffset>5440680</wp:posOffset>
                </wp:positionH>
                <wp:positionV relativeFrom="paragraph">
                  <wp:posOffset>3207385</wp:posOffset>
                </wp:positionV>
                <wp:extent cx="7620" cy="533400"/>
                <wp:effectExtent l="38100" t="0" r="68580" b="57150"/>
                <wp:wrapNone/>
                <wp:docPr id="1" name="Straight Arrow Connector 1"/>
                <wp:cNvGraphicFramePr/>
                <a:graphic xmlns:a="http://schemas.openxmlformats.org/drawingml/2006/main">
                  <a:graphicData uri="http://schemas.microsoft.com/office/word/2010/wordprocessingShape">
                    <wps:wsp>
                      <wps:cNvCnPr/>
                      <wps:spPr>
                        <a:xfrm>
                          <a:off x="0" y="0"/>
                          <a:ext cx="7620" cy="533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D2239D" id="Straight Arrow Connector 1" o:spid="_x0000_s1026" type="#_x0000_t32" style="position:absolute;margin-left:428.4pt;margin-top:252.55pt;width:.6pt;height:42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" strokecolor="#4472c4 [3204]" strokeweight=".5pt">
                <v:stroke endarrow="block" joinstyle="miter"/>
                <w10:wrap anchorx="margin"/>
              </v:shape>
            </w:pict>
          </mc:Fallback>
        </mc:AlternateContent>
      </w:r>
      <w:r w:rsidR="00B20683">
        <w:rPr>
          <w:noProof/>
        </w:rPr>
        <mc:AlternateContent>
          <mc:Choice Requires="wps">
            <w:drawing>
              <wp:anchor distT="0" distB="0" distL="114300" distR="114300" simplePos="0" relativeHeight="251688960" behindDoc="0" locked="0" layoutInCell="1" allowOverlap="1" wp14:anchorId="6DBEB39A" wp14:editId="03793CAA">
                <wp:simplePos x="0" y="0"/>
                <wp:positionH relativeFrom="column">
                  <wp:posOffset>2186940</wp:posOffset>
                </wp:positionH>
                <wp:positionV relativeFrom="paragraph">
                  <wp:posOffset>3700780</wp:posOffset>
                </wp:positionV>
                <wp:extent cx="1699260" cy="662940"/>
                <wp:effectExtent l="0" t="0" r="15240" b="22860"/>
                <wp:wrapNone/>
                <wp:docPr id="52" name="Rectangle 52"/>
                <wp:cNvGraphicFramePr/>
                <a:graphic xmlns:a="http://schemas.openxmlformats.org/drawingml/2006/main">
                  <a:graphicData uri="http://schemas.microsoft.com/office/word/2010/wordprocessingShape">
                    <wps:wsp>
                      <wps:cNvSpPr/>
                      <wps:spPr>
                        <a:xfrm>
                          <a:off x="0" y="0"/>
                          <a:ext cx="1699260" cy="662940"/>
                        </a:xfrm>
                        <a:prstGeom prst="rect">
                          <a:avLst/>
                        </a:prstGeom>
                        <a:solidFill>
                          <a:srgbClr val="4472C4"/>
                        </a:solidFill>
                        <a:ln w="12700" cap="flat" cmpd="sng" algn="ctr">
                          <a:solidFill>
                            <a:srgbClr val="4472C4">
                              <a:shade val="50000"/>
                            </a:srgbClr>
                          </a:solidFill>
                          <a:prstDash val="solid"/>
                          <a:miter lim="800000"/>
                        </a:ln>
                        <a:effectLst/>
                      </wps:spPr>
                      <wps:txbx>
                        <w:txbxContent>
                          <w:p w14:paraId="52A0015C" w14:textId="28D6D9D9" w:rsidR="00600395" w:rsidRDefault="00685F9F" w:rsidP="00600395">
                            <w:r>
                              <w:t xml:space="preserve">      Director, Infrastructure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BEB39A" id="Rectangle 52" o:spid="_x0000_s1077" style="position:absolute;margin-left:172.2pt;margin-top:291.4pt;width:133.8pt;height:52.2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" fillcolor="#4472c4" strokecolor="#2f528f" strokeweight="1pt">
                <v:textbox>
                  <w:txbxContent>
                    <w:p w14:paraId="52A0015C" w14:textId="28D6D9D9" w:rsidR="00600395" w:rsidRDefault="00685F9F" w:rsidP="00600395">
                      <w:r>
                        <w:t xml:space="preserve">      Director, Infrastructure</w:t>
                      </w:r>
                    </w:p>
                  </w:txbxContent>
                </v:textbox>
              </v:rect>
            </w:pict>
          </mc:Fallback>
        </mc:AlternateContent>
      </w:r>
      <w:r w:rsidR="00B20683">
        <w:rPr>
          <w:noProof/>
        </w:rPr>
        <mc:AlternateContent>
          <mc:Choice Requires="wps">
            <w:drawing>
              <wp:anchor distT="0" distB="0" distL="114300" distR="114300" simplePos="0" relativeHeight="251700224" behindDoc="0" locked="0" layoutInCell="1" allowOverlap="1" wp14:anchorId="72B021AC" wp14:editId="3C7F51DA">
                <wp:simplePos x="0" y="0"/>
                <wp:positionH relativeFrom="margin">
                  <wp:posOffset>2997200</wp:posOffset>
                </wp:positionH>
                <wp:positionV relativeFrom="paragraph">
                  <wp:posOffset>3159760</wp:posOffset>
                </wp:positionV>
                <wp:extent cx="7620" cy="533400"/>
                <wp:effectExtent l="38100" t="0" r="68580" b="57150"/>
                <wp:wrapNone/>
                <wp:docPr id="58" name="Straight Arrow Connector 58"/>
                <wp:cNvGraphicFramePr/>
                <a:graphic xmlns:a="http://schemas.openxmlformats.org/drawingml/2006/main">
                  <a:graphicData uri="http://schemas.microsoft.com/office/word/2010/wordprocessingShape">
                    <wps:wsp>
                      <wps:cNvCnPr/>
                      <wps:spPr>
                        <a:xfrm>
                          <a:off x="0" y="0"/>
                          <a:ext cx="7620" cy="533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0D342F" id="Straight Arrow Connector 58" o:spid="_x0000_s1026" type="#_x0000_t32" style="position:absolute;margin-left:236pt;margin-top:248.8pt;width:.6pt;height:42pt;z-index:25170022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" strokecolor="#4472c4 [3204]" strokeweight=".5pt">
                <v:stroke endarrow="block" joinstyle="miter"/>
                <w10:wrap anchorx="margin"/>
              </v:shape>
            </w:pict>
          </mc:Fallback>
        </mc:AlternateContent>
      </w:r>
      <w:r w:rsidR="00B20683">
        <w:rPr>
          <w:noProof/>
        </w:rPr>
        <mc:AlternateContent>
          <mc:Choice Requires="wps">
            <w:drawing>
              <wp:anchor distT="0" distB="0" distL="114300" distR="114300" simplePos="0" relativeHeight="251686912" behindDoc="0" locked="0" layoutInCell="1" allowOverlap="1" wp14:anchorId="130005F0" wp14:editId="28F137AC">
                <wp:simplePos x="0" y="0"/>
                <wp:positionH relativeFrom="column">
                  <wp:posOffset>-320040</wp:posOffset>
                </wp:positionH>
                <wp:positionV relativeFrom="paragraph">
                  <wp:posOffset>3704590</wp:posOffset>
                </wp:positionV>
                <wp:extent cx="1699260" cy="662940"/>
                <wp:effectExtent l="0" t="0" r="15240" b="22860"/>
                <wp:wrapNone/>
                <wp:docPr id="50" name="Rectangle 50"/>
                <wp:cNvGraphicFramePr/>
                <a:graphic xmlns:a="http://schemas.openxmlformats.org/drawingml/2006/main">
                  <a:graphicData uri="http://schemas.microsoft.com/office/word/2010/wordprocessingShape">
                    <wps:wsp>
                      <wps:cNvSpPr/>
                      <wps:spPr>
                        <a:xfrm>
                          <a:off x="0" y="0"/>
                          <a:ext cx="1699260" cy="662940"/>
                        </a:xfrm>
                        <a:prstGeom prst="rect">
                          <a:avLst/>
                        </a:prstGeom>
                        <a:solidFill>
                          <a:srgbClr val="4472C4"/>
                        </a:solidFill>
                        <a:ln w="12700" cap="flat" cmpd="sng" algn="ctr">
                          <a:solidFill>
                            <a:srgbClr val="4472C4">
                              <a:shade val="50000"/>
                            </a:srgbClr>
                          </a:solidFill>
                          <a:prstDash val="solid"/>
                          <a:miter lim="800000"/>
                        </a:ln>
                        <a:effectLst/>
                      </wps:spPr>
                      <wps:txbx>
                        <w:txbxContent>
                          <w:p w14:paraId="5DCDCA32" w14:textId="4BBE3276" w:rsidR="00580D88" w:rsidRDefault="00580D88" w:rsidP="00580D88">
                            <w:pPr>
                              <w:jc w:val="center"/>
                            </w:pPr>
                            <w:r>
                              <w:t xml:space="preserve">Manager, </w:t>
                            </w:r>
                            <w:r>
                              <w:t>Transport Infrastructure</w:t>
                            </w:r>
                          </w:p>
                          <w:p w14:paraId="4F27F251" w14:textId="77777777" w:rsidR="00580D88" w:rsidRDefault="00580D88" w:rsidP="00580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0005F0" id="Rectangle 50" o:spid="_x0000_s1078" style="position:absolute;margin-left:-25.2pt;margin-top:291.7pt;width:133.8pt;height:52.2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" fillcolor="#4472c4" strokecolor="#2f528f" strokeweight="1pt">
                <v:textbox>
                  <w:txbxContent>
                    <w:p w14:paraId="5DCDCA32" w14:textId="4BBE3276" w:rsidR="00580D88" w:rsidRDefault="00580D88" w:rsidP="00580D88">
                      <w:pPr>
                        <w:jc w:val="center"/>
                      </w:pPr>
                      <w:r>
                        <w:t xml:space="preserve">Manager, </w:t>
                      </w:r>
                      <w:r>
                        <w:t>Transport Infrastructure</w:t>
                      </w:r>
                    </w:p>
                    <w:p w14:paraId="4F27F251" w14:textId="77777777" w:rsidR="00580D88" w:rsidRDefault="00580D88" w:rsidP="00580D88">
                      <w:pPr>
                        <w:jc w:val="center"/>
                      </w:pPr>
                    </w:p>
                  </w:txbxContent>
                </v:textbox>
              </v:rect>
            </w:pict>
          </mc:Fallback>
        </mc:AlternateContent>
      </w:r>
      <w:r w:rsidR="00B20683">
        <w:rPr>
          <w:noProof/>
        </w:rPr>
        <mc:AlternateContent>
          <mc:Choice Requires="wps">
            <w:drawing>
              <wp:anchor distT="0" distB="0" distL="114300" distR="114300" simplePos="0" relativeHeight="251722752" behindDoc="0" locked="0" layoutInCell="1" allowOverlap="1" wp14:anchorId="52E2BEAF" wp14:editId="32807802">
                <wp:simplePos x="0" y="0"/>
                <wp:positionH relativeFrom="margin">
                  <wp:posOffset>499110</wp:posOffset>
                </wp:positionH>
                <wp:positionV relativeFrom="paragraph">
                  <wp:posOffset>3180715</wp:posOffset>
                </wp:positionV>
                <wp:extent cx="7620" cy="533400"/>
                <wp:effectExtent l="38100" t="0" r="68580" b="57150"/>
                <wp:wrapNone/>
                <wp:docPr id="293" name="Straight Arrow Connector 293"/>
                <wp:cNvGraphicFramePr/>
                <a:graphic xmlns:a="http://schemas.openxmlformats.org/drawingml/2006/main">
                  <a:graphicData uri="http://schemas.microsoft.com/office/word/2010/wordprocessingShape">
                    <wps:wsp>
                      <wps:cNvCnPr/>
                      <wps:spPr>
                        <a:xfrm>
                          <a:off x="0" y="0"/>
                          <a:ext cx="7620" cy="533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A7B365" id="Straight Arrow Connector 293" o:spid="_x0000_s1026" type="#_x0000_t32" style="position:absolute;margin-left:39.3pt;margin-top:250.45pt;width:.6pt;height:42pt;z-index:25172275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" strokecolor="#4472c4 [3204]" strokeweight=".5pt">
                <v:stroke endarrow="block" joinstyle="miter"/>
                <w10:wrap anchorx="margin"/>
              </v:shape>
            </w:pict>
          </mc:Fallback>
        </mc:AlternateContent>
      </w:r>
      <w:r w:rsidR="00B20683">
        <w:rPr>
          <w:noProof/>
        </w:rPr>
        <mc:AlternateContent>
          <mc:Choice Requires="wps">
            <w:drawing>
              <wp:anchor distT="0" distB="0" distL="114300" distR="114300" simplePos="0" relativeHeight="251680768" behindDoc="0" locked="0" layoutInCell="1" allowOverlap="1" wp14:anchorId="2A0A28BA" wp14:editId="199A3444">
                <wp:simplePos x="0" y="0"/>
                <wp:positionH relativeFrom="column">
                  <wp:posOffset>-320040</wp:posOffset>
                </wp:positionH>
                <wp:positionV relativeFrom="paragraph">
                  <wp:posOffset>2498725</wp:posOffset>
                </wp:positionV>
                <wp:extent cx="1699260" cy="662940"/>
                <wp:effectExtent l="0" t="0" r="15240" b="22860"/>
                <wp:wrapNone/>
                <wp:docPr id="46" name="Rectangle 46"/>
                <wp:cNvGraphicFramePr/>
                <a:graphic xmlns:a="http://schemas.openxmlformats.org/drawingml/2006/main">
                  <a:graphicData uri="http://schemas.microsoft.com/office/word/2010/wordprocessingShape">
                    <wps:wsp>
                      <wps:cNvSpPr/>
                      <wps:spPr>
                        <a:xfrm>
                          <a:off x="0" y="0"/>
                          <a:ext cx="1699260" cy="662940"/>
                        </a:xfrm>
                        <a:prstGeom prst="rect">
                          <a:avLst/>
                        </a:prstGeom>
                        <a:solidFill>
                          <a:srgbClr val="4472C4"/>
                        </a:solidFill>
                        <a:ln w="12700" cap="flat" cmpd="sng" algn="ctr">
                          <a:solidFill>
                            <a:srgbClr val="4472C4">
                              <a:shade val="50000"/>
                            </a:srgbClr>
                          </a:solidFill>
                          <a:prstDash val="solid"/>
                          <a:miter lim="800000"/>
                        </a:ln>
                        <a:effectLst/>
                      </wps:spPr>
                      <wps:txbx>
                        <w:txbxContent>
                          <w:p w14:paraId="4D23387A" w14:textId="260F3E88" w:rsidR="003937CD" w:rsidRPr="00580D88" w:rsidRDefault="00685F9F" w:rsidP="003937CD">
                            <w:pPr>
                              <w:jc w:val="center"/>
                              <w:rPr>
                                <w:color w:val="FFFFFF" w:themeColor="background1"/>
                              </w:rPr>
                            </w:pPr>
                            <w:r w:rsidRPr="00580D88">
                              <w:rPr>
                                <w:color w:val="FFFFFF" w:themeColor="background1"/>
                              </w:rPr>
                              <w:t>Roads/Rail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0A28BA" id="Rectangle 46" o:spid="_x0000_s1079" style="position:absolute;margin-left:-25.2pt;margin-top:196.75pt;width:133.8pt;height:52.2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" fillcolor="#4472c4" strokecolor="#2f528f" strokeweight="1pt">
                <v:textbox>
                  <w:txbxContent>
                    <w:p w14:paraId="4D23387A" w14:textId="260F3E88" w:rsidR="003937CD" w:rsidRPr="00580D88" w:rsidRDefault="00685F9F" w:rsidP="003937CD">
                      <w:pPr>
                        <w:jc w:val="center"/>
                        <w:rPr>
                          <w:color w:val="FFFFFF" w:themeColor="background1"/>
                        </w:rPr>
                      </w:pPr>
                      <w:r w:rsidRPr="00580D88">
                        <w:rPr>
                          <w:color w:val="FFFFFF" w:themeColor="background1"/>
                        </w:rPr>
                        <w:t>Roads/Rail</w:t>
                      </w:r>
                    </w:p>
                  </w:txbxContent>
                </v:textbox>
              </v:rect>
            </w:pict>
          </mc:Fallback>
        </mc:AlternateContent>
      </w:r>
      <w:r w:rsidR="00B20683">
        <w:rPr>
          <w:noProof/>
        </w:rPr>
        <mc:AlternateContent>
          <mc:Choice Requires="wps">
            <w:drawing>
              <wp:anchor distT="0" distB="0" distL="114300" distR="114300" simplePos="0" relativeHeight="251674624" behindDoc="0" locked="0" layoutInCell="1" allowOverlap="1" wp14:anchorId="5DBC0CE8" wp14:editId="69B20400">
                <wp:simplePos x="0" y="0"/>
                <wp:positionH relativeFrom="column">
                  <wp:posOffset>-304800</wp:posOffset>
                </wp:positionH>
                <wp:positionV relativeFrom="paragraph">
                  <wp:posOffset>1089025</wp:posOffset>
                </wp:positionV>
                <wp:extent cx="1699260" cy="662940"/>
                <wp:effectExtent l="0" t="0" r="15240" b="22860"/>
                <wp:wrapNone/>
                <wp:docPr id="41" name="Rectangle 41"/>
                <wp:cNvGraphicFramePr/>
                <a:graphic xmlns:a="http://schemas.openxmlformats.org/drawingml/2006/main">
                  <a:graphicData uri="http://schemas.microsoft.com/office/word/2010/wordprocessingShape">
                    <wps:wsp>
                      <wps:cNvSpPr/>
                      <wps:spPr>
                        <a:xfrm>
                          <a:off x="0" y="0"/>
                          <a:ext cx="1699260" cy="662940"/>
                        </a:xfrm>
                        <a:prstGeom prst="rect">
                          <a:avLst/>
                        </a:prstGeom>
                        <a:solidFill>
                          <a:srgbClr val="4472C4"/>
                        </a:solidFill>
                        <a:ln w="12700" cap="flat" cmpd="sng" algn="ctr">
                          <a:solidFill>
                            <a:srgbClr val="4472C4">
                              <a:shade val="50000"/>
                            </a:srgbClr>
                          </a:solidFill>
                          <a:prstDash val="solid"/>
                          <a:miter lim="800000"/>
                        </a:ln>
                        <a:effectLst/>
                      </wps:spPr>
                      <wps:txbx>
                        <w:txbxContent>
                          <w:p w14:paraId="04BD1FCB" w14:textId="44AFD0B4" w:rsidR="003937CD" w:rsidRDefault="003937CD" w:rsidP="003937CD">
                            <w:pPr>
                              <w:jc w:val="center"/>
                            </w:pPr>
                            <w:r>
                              <w:t>Manager, Environment, Sustainability and Compliance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C0CE8" id="Rectangle 41" o:spid="_x0000_s1080" style="position:absolute;margin-left:-24pt;margin-top:85.75pt;width:133.8pt;height:52.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" fillcolor="#4472c4" strokecolor="#2f528f" strokeweight="1pt">
                <v:textbox>
                  <w:txbxContent>
                    <w:p w14:paraId="04BD1FCB" w14:textId="44AFD0B4" w:rsidR="003937CD" w:rsidRDefault="003937CD" w:rsidP="003937CD">
                      <w:pPr>
                        <w:jc w:val="center"/>
                      </w:pPr>
                      <w:r>
                        <w:t>Manager, Environment, Sustainability and Compliance Services</w:t>
                      </w:r>
                    </w:p>
                  </w:txbxContent>
                </v:textbox>
              </v:rect>
            </w:pict>
          </mc:Fallback>
        </mc:AlternateContent>
      </w:r>
      <w:r w:rsidR="00B20683">
        <w:rPr>
          <w:noProof/>
        </w:rPr>
        <mc:AlternateContent>
          <mc:Choice Requires="wps">
            <w:drawing>
              <wp:anchor distT="0" distB="0" distL="114300" distR="114300" simplePos="0" relativeHeight="251692032" behindDoc="0" locked="0" layoutInCell="1" allowOverlap="1" wp14:anchorId="13CC8591" wp14:editId="17AB348E">
                <wp:simplePos x="0" y="0"/>
                <wp:positionH relativeFrom="column">
                  <wp:posOffset>502920</wp:posOffset>
                </wp:positionH>
                <wp:positionV relativeFrom="paragraph">
                  <wp:posOffset>544830</wp:posOffset>
                </wp:positionV>
                <wp:extent cx="7620" cy="533400"/>
                <wp:effectExtent l="38100" t="0" r="68580" b="57150"/>
                <wp:wrapNone/>
                <wp:docPr id="55" name="Straight Arrow Connector 55"/>
                <wp:cNvGraphicFramePr/>
                <a:graphic xmlns:a="http://schemas.openxmlformats.org/drawingml/2006/main">
                  <a:graphicData uri="http://schemas.microsoft.com/office/word/2010/wordprocessingShape">
                    <wps:wsp>
                      <wps:cNvCnPr/>
                      <wps:spPr>
                        <a:xfrm>
                          <a:off x="0" y="0"/>
                          <a:ext cx="7620" cy="533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73B6EC" id="Straight Arrow Connector 55" o:spid="_x0000_s1026" type="#_x0000_t32" style="position:absolute;margin-left:39.6pt;margin-top:42.9pt;width:.6pt;height:42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" strokecolor="#4472c4 [3204]" strokeweight=".5pt">
                <v:stroke endarrow="block" joinstyle="miter"/>
              </v:shape>
            </w:pict>
          </mc:Fallback>
        </mc:AlternateContent>
      </w:r>
      <w:r w:rsidR="00B20683">
        <w:rPr>
          <w:noProof/>
        </w:rPr>
        <mc:AlternateContent>
          <mc:Choice Requires="wps">
            <w:drawing>
              <wp:anchor distT="0" distB="0" distL="114300" distR="114300" simplePos="0" relativeHeight="251678720" behindDoc="0" locked="0" layoutInCell="1" allowOverlap="1" wp14:anchorId="2B6E3D5C" wp14:editId="342BD1BB">
                <wp:simplePos x="0" y="0"/>
                <wp:positionH relativeFrom="column">
                  <wp:posOffset>4572000</wp:posOffset>
                </wp:positionH>
                <wp:positionV relativeFrom="paragraph">
                  <wp:posOffset>1032510</wp:posOffset>
                </wp:positionV>
                <wp:extent cx="1699260" cy="708660"/>
                <wp:effectExtent l="0" t="0" r="15240" b="15240"/>
                <wp:wrapNone/>
                <wp:docPr id="45" name="Rectangle 45"/>
                <wp:cNvGraphicFramePr/>
                <a:graphic xmlns:a="http://schemas.openxmlformats.org/drawingml/2006/main">
                  <a:graphicData uri="http://schemas.microsoft.com/office/word/2010/wordprocessingShape">
                    <wps:wsp>
                      <wps:cNvSpPr/>
                      <wps:spPr>
                        <a:xfrm>
                          <a:off x="0" y="0"/>
                          <a:ext cx="1699260" cy="708660"/>
                        </a:xfrm>
                        <a:prstGeom prst="rect">
                          <a:avLst/>
                        </a:prstGeom>
                        <a:solidFill>
                          <a:srgbClr val="4472C4"/>
                        </a:solidFill>
                        <a:ln w="12700" cap="flat" cmpd="sng" algn="ctr">
                          <a:solidFill>
                            <a:srgbClr val="4472C4">
                              <a:shade val="50000"/>
                            </a:srgbClr>
                          </a:solidFill>
                          <a:prstDash val="solid"/>
                          <a:miter lim="800000"/>
                        </a:ln>
                        <a:effectLst/>
                      </wps:spPr>
                      <wps:txbx>
                        <w:txbxContent>
                          <w:p w14:paraId="55FAAFC6" w14:textId="3841EC0E" w:rsidR="00685F9F" w:rsidRDefault="00685F9F" w:rsidP="00685F9F">
                            <w:pPr>
                              <w:jc w:val="center"/>
                            </w:pPr>
                            <w:r>
                              <w:t>Manager, Park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6E3D5C" id="Rectangle 45" o:spid="_x0000_s1081" style="position:absolute;margin-left:5in;margin-top:81.3pt;width:133.8pt;height:55.8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" fillcolor="#4472c4" strokecolor="#2f528f" strokeweight="1pt">
                <v:textbox>
                  <w:txbxContent>
                    <w:p w14:paraId="55FAAFC6" w14:textId="3841EC0E" w:rsidR="00685F9F" w:rsidRDefault="00685F9F" w:rsidP="00685F9F">
                      <w:pPr>
                        <w:jc w:val="center"/>
                      </w:pPr>
                      <w:r>
                        <w:t>Manager, Park Services</w:t>
                      </w:r>
                    </w:p>
                  </w:txbxContent>
                </v:textbox>
              </v:rect>
            </w:pict>
          </mc:Fallback>
        </mc:AlternateContent>
      </w:r>
      <w:r w:rsidR="00B20683">
        <w:rPr>
          <w:noProof/>
        </w:rPr>
        <mc:AlternateContent>
          <mc:Choice Requires="wps">
            <w:drawing>
              <wp:anchor distT="0" distB="0" distL="114300" distR="114300" simplePos="0" relativeHeight="251696128" behindDoc="0" locked="0" layoutInCell="1" allowOverlap="1" wp14:anchorId="4D41DA36" wp14:editId="1EA7D8B7">
                <wp:simplePos x="0" y="0"/>
                <wp:positionH relativeFrom="column">
                  <wp:posOffset>5394960</wp:posOffset>
                </wp:positionH>
                <wp:positionV relativeFrom="paragraph">
                  <wp:posOffset>509905</wp:posOffset>
                </wp:positionV>
                <wp:extent cx="7620" cy="533400"/>
                <wp:effectExtent l="38100" t="0" r="68580" b="57150"/>
                <wp:wrapNone/>
                <wp:docPr id="57" name="Straight Arrow Connector 57"/>
                <wp:cNvGraphicFramePr/>
                <a:graphic xmlns:a="http://schemas.openxmlformats.org/drawingml/2006/main">
                  <a:graphicData uri="http://schemas.microsoft.com/office/word/2010/wordprocessingShape">
                    <wps:wsp>
                      <wps:cNvCnPr/>
                      <wps:spPr>
                        <a:xfrm>
                          <a:off x="0" y="0"/>
                          <a:ext cx="7620" cy="53340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0FF7141" id="Straight Arrow Connector 57" o:spid="_x0000_s1026" type="#_x0000_t32" style="position:absolute;margin-left:424.8pt;margin-top:40.15pt;width:.6pt;height:42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" strokecolor="#4472c4" strokeweight=".5pt">
                <v:stroke endarrow="block" joinstyle="miter"/>
              </v:shape>
            </w:pict>
          </mc:Fallback>
        </mc:AlternateContent>
      </w:r>
      <w:r w:rsidR="00B20683">
        <w:rPr>
          <w:noProof/>
        </w:rPr>
        <mc:AlternateContent>
          <mc:Choice Requires="wps">
            <w:drawing>
              <wp:anchor distT="0" distB="0" distL="114300" distR="114300" simplePos="0" relativeHeight="251676672" behindDoc="0" locked="0" layoutInCell="1" allowOverlap="1" wp14:anchorId="40672F31" wp14:editId="2F1B5619">
                <wp:simplePos x="0" y="0"/>
                <wp:positionH relativeFrom="margin">
                  <wp:posOffset>2191385</wp:posOffset>
                </wp:positionH>
                <wp:positionV relativeFrom="paragraph">
                  <wp:posOffset>1089025</wp:posOffset>
                </wp:positionV>
                <wp:extent cx="1699260" cy="662940"/>
                <wp:effectExtent l="0" t="0" r="15240" b="22860"/>
                <wp:wrapNone/>
                <wp:docPr id="42" name="Rectangle 42"/>
                <wp:cNvGraphicFramePr/>
                <a:graphic xmlns:a="http://schemas.openxmlformats.org/drawingml/2006/main">
                  <a:graphicData uri="http://schemas.microsoft.com/office/word/2010/wordprocessingShape">
                    <wps:wsp>
                      <wps:cNvSpPr/>
                      <wps:spPr>
                        <a:xfrm>
                          <a:off x="0" y="0"/>
                          <a:ext cx="1699260" cy="662940"/>
                        </a:xfrm>
                        <a:prstGeom prst="rect">
                          <a:avLst/>
                        </a:prstGeom>
                        <a:solidFill>
                          <a:srgbClr val="4472C4"/>
                        </a:solidFill>
                        <a:ln w="12700" cap="flat" cmpd="sng" algn="ctr">
                          <a:solidFill>
                            <a:srgbClr val="4472C4">
                              <a:shade val="50000"/>
                            </a:srgbClr>
                          </a:solidFill>
                          <a:prstDash val="solid"/>
                          <a:miter lim="800000"/>
                        </a:ln>
                        <a:effectLst/>
                      </wps:spPr>
                      <wps:txbx>
                        <w:txbxContent>
                          <w:p w14:paraId="18226637" w14:textId="42D4B21F" w:rsidR="00685F9F" w:rsidRDefault="00685F9F" w:rsidP="00685F9F">
                            <w:pPr>
                              <w:jc w:val="center"/>
                            </w:pPr>
                            <w:r>
                              <w:t>Director, Visitor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672F31" id="Rectangle 42" o:spid="_x0000_s1082" style="position:absolute;margin-left:172.55pt;margin-top:85.75pt;width:133.8pt;height:52.2pt;z-index:251676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" fillcolor="#4472c4" strokecolor="#2f528f" strokeweight="1pt">
                <v:textbox>
                  <w:txbxContent>
                    <w:p w14:paraId="18226637" w14:textId="42D4B21F" w:rsidR="00685F9F" w:rsidRDefault="00685F9F" w:rsidP="00685F9F">
                      <w:pPr>
                        <w:jc w:val="center"/>
                      </w:pPr>
                      <w:r>
                        <w:t>Director, Visitor Services</w:t>
                      </w:r>
                    </w:p>
                  </w:txbxContent>
                </v:textbox>
                <w10:wrap anchorx="margin"/>
              </v:rect>
            </w:pict>
          </mc:Fallback>
        </mc:AlternateContent>
      </w:r>
      <w:r w:rsidR="00B20683">
        <w:rPr>
          <w:noProof/>
        </w:rPr>
        <mc:AlternateContent>
          <mc:Choice Requires="wps">
            <w:drawing>
              <wp:anchor distT="0" distB="0" distL="114300" distR="114300" simplePos="0" relativeHeight="251694080" behindDoc="0" locked="0" layoutInCell="1" allowOverlap="1" wp14:anchorId="04F241EB" wp14:editId="4B317287">
                <wp:simplePos x="0" y="0"/>
                <wp:positionH relativeFrom="column">
                  <wp:posOffset>3032760</wp:posOffset>
                </wp:positionH>
                <wp:positionV relativeFrom="paragraph">
                  <wp:posOffset>563245</wp:posOffset>
                </wp:positionV>
                <wp:extent cx="7620" cy="533400"/>
                <wp:effectExtent l="38100" t="0" r="68580" b="57150"/>
                <wp:wrapNone/>
                <wp:docPr id="56" name="Straight Arrow Connector 56"/>
                <wp:cNvGraphicFramePr/>
                <a:graphic xmlns:a="http://schemas.openxmlformats.org/drawingml/2006/main">
                  <a:graphicData uri="http://schemas.microsoft.com/office/word/2010/wordprocessingShape">
                    <wps:wsp>
                      <wps:cNvCnPr/>
                      <wps:spPr>
                        <a:xfrm>
                          <a:off x="0" y="0"/>
                          <a:ext cx="7620" cy="53340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1D896D0B" id="Straight Arrow Connector 56" o:spid="_x0000_s1026" type="#_x0000_t32" style="position:absolute;margin-left:238.8pt;margin-top:44.35pt;width:.6pt;height:42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" strokecolor="#4472c4" strokeweight=".5pt">
                <v:stroke endarrow="block" joinstyle="miter"/>
              </v:shape>
            </w:pict>
          </mc:Fallback>
        </mc:AlternateContent>
      </w:r>
    </w:p>
    <w:sectPr w:rsidR="003937CD" w:rsidSect="00A43BF1">
      <w:headerReference w:type="default" r:id="rId18"/>
      <w:headerReference w:type="first" r:id="rId1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80CC0" w14:textId="77777777" w:rsidR="00652D1A" w:rsidRDefault="00652D1A" w:rsidP="00A43BF1">
      <w:pPr>
        <w:spacing w:before="0" w:after="0" w:line="240" w:lineRule="auto"/>
      </w:pPr>
      <w:r>
        <w:separator/>
      </w:r>
    </w:p>
  </w:endnote>
  <w:endnote w:type="continuationSeparator" w:id="0">
    <w:p w14:paraId="2110BB74" w14:textId="77777777" w:rsidR="00652D1A" w:rsidRDefault="00652D1A" w:rsidP="00A43B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C0D57" w14:textId="77777777" w:rsidR="00652D1A" w:rsidRDefault="00652D1A" w:rsidP="00A43BF1">
      <w:pPr>
        <w:spacing w:before="0" w:after="0" w:line="240" w:lineRule="auto"/>
      </w:pPr>
      <w:r>
        <w:separator/>
      </w:r>
    </w:p>
  </w:footnote>
  <w:footnote w:type="continuationSeparator" w:id="0">
    <w:p w14:paraId="0E07902C" w14:textId="77777777" w:rsidR="00652D1A" w:rsidRDefault="00652D1A" w:rsidP="00A43BF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37F71" w14:textId="77777777" w:rsidR="00ED5BFA" w:rsidRPr="006947FF" w:rsidRDefault="000336DA" w:rsidP="006947FF">
    <w:pPr>
      <w:pStyle w:val="Header"/>
    </w:pPr>
    <w:r>
      <w:rPr>
        <w:noProof/>
        <w:lang w:eastAsia="en-AU"/>
      </w:rPr>
      <w:drawing>
        <wp:anchor distT="0" distB="0" distL="114300" distR="114300" simplePos="0" relativeHeight="251659264" behindDoc="1" locked="0" layoutInCell="1" allowOverlap="1" wp14:anchorId="6F97372F" wp14:editId="2872C22E">
          <wp:simplePos x="0" y="0"/>
          <wp:positionH relativeFrom="column">
            <wp:posOffset>-561975</wp:posOffset>
          </wp:positionH>
          <wp:positionV relativeFrom="paragraph">
            <wp:posOffset>-268605</wp:posOffset>
          </wp:positionV>
          <wp:extent cx="2855343" cy="463811"/>
          <wp:effectExtent l="0" t="0" r="2540" b="0"/>
          <wp:wrapTight wrapText="bothSides">
            <wp:wrapPolygon edited="0">
              <wp:start x="0" y="0"/>
              <wp:lineTo x="0" y="20416"/>
              <wp:lineTo x="21475" y="20416"/>
              <wp:lineTo x="21475"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ate%20Seal_Rottnest%20Is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5343" cy="46381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F45B7" w14:textId="77777777" w:rsidR="00ED5BFA" w:rsidRDefault="000336DA" w:rsidP="00846F2A">
    <w:pPr>
      <w:pStyle w:val="Header"/>
    </w:pPr>
    <w:r>
      <w:rPr>
        <w:noProof/>
        <w:lang w:eastAsia="en-AU"/>
      </w:rPr>
      <w:drawing>
        <wp:anchor distT="0" distB="0" distL="114300" distR="114300" simplePos="0" relativeHeight="251658240" behindDoc="1" locked="0" layoutInCell="1" allowOverlap="1" wp14:anchorId="3103F568" wp14:editId="4D8529BB">
          <wp:simplePos x="0" y="0"/>
          <wp:positionH relativeFrom="column">
            <wp:posOffset>-619125</wp:posOffset>
          </wp:positionH>
          <wp:positionV relativeFrom="paragraph">
            <wp:posOffset>-249555</wp:posOffset>
          </wp:positionV>
          <wp:extent cx="2855343" cy="463811"/>
          <wp:effectExtent l="0" t="0" r="2540" b="0"/>
          <wp:wrapTight wrapText="bothSides">
            <wp:wrapPolygon edited="0">
              <wp:start x="0" y="0"/>
              <wp:lineTo x="0" y="20416"/>
              <wp:lineTo x="21475" y="20416"/>
              <wp:lineTo x="21475"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ate%20Seal_Rottnest%20Is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5343" cy="463811"/>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23BE"/>
    <w:multiLevelType w:val="hybridMultilevel"/>
    <w:tmpl w:val="ED242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016AF2"/>
    <w:multiLevelType w:val="hybridMultilevel"/>
    <w:tmpl w:val="11F8C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CB0E11"/>
    <w:multiLevelType w:val="hybridMultilevel"/>
    <w:tmpl w:val="B56A4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8A5624"/>
    <w:multiLevelType w:val="hybridMultilevel"/>
    <w:tmpl w:val="EB0CE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8E7786"/>
    <w:multiLevelType w:val="hybridMultilevel"/>
    <w:tmpl w:val="5860C3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13A3C4C"/>
    <w:multiLevelType w:val="hybridMultilevel"/>
    <w:tmpl w:val="E5441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2D676A"/>
    <w:multiLevelType w:val="hybridMultilevel"/>
    <w:tmpl w:val="2A9E36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EB53B6"/>
    <w:multiLevelType w:val="hybridMultilevel"/>
    <w:tmpl w:val="593A7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F8684A"/>
    <w:multiLevelType w:val="hybridMultilevel"/>
    <w:tmpl w:val="D94CB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C593F5E"/>
    <w:multiLevelType w:val="hybridMultilevel"/>
    <w:tmpl w:val="4142D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
  </w:num>
  <w:num w:numId="4">
    <w:abstractNumId w:val="4"/>
  </w:num>
  <w:num w:numId="5">
    <w:abstractNumId w:val="0"/>
  </w:num>
  <w:num w:numId="6">
    <w:abstractNumId w:val="3"/>
  </w:num>
  <w:num w:numId="7">
    <w:abstractNumId w:val="7"/>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F1"/>
    <w:rsid w:val="000336DA"/>
    <w:rsid w:val="00064838"/>
    <w:rsid w:val="001910E3"/>
    <w:rsid w:val="00201D47"/>
    <w:rsid w:val="0022701D"/>
    <w:rsid w:val="00261C54"/>
    <w:rsid w:val="002833CA"/>
    <w:rsid w:val="002C0077"/>
    <w:rsid w:val="00357A8A"/>
    <w:rsid w:val="00381D8E"/>
    <w:rsid w:val="003937CD"/>
    <w:rsid w:val="004163C2"/>
    <w:rsid w:val="00504492"/>
    <w:rsid w:val="00543CD6"/>
    <w:rsid w:val="00557252"/>
    <w:rsid w:val="005642C6"/>
    <w:rsid w:val="00580D88"/>
    <w:rsid w:val="00585A37"/>
    <w:rsid w:val="005A30AD"/>
    <w:rsid w:val="005A4BCE"/>
    <w:rsid w:val="00600395"/>
    <w:rsid w:val="00606F24"/>
    <w:rsid w:val="006330BC"/>
    <w:rsid w:val="00652D1A"/>
    <w:rsid w:val="00685F9F"/>
    <w:rsid w:val="006D3FDC"/>
    <w:rsid w:val="00772A67"/>
    <w:rsid w:val="008131E3"/>
    <w:rsid w:val="00825490"/>
    <w:rsid w:val="00876A81"/>
    <w:rsid w:val="008A4E4E"/>
    <w:rsid w:val="009B6629"/>
    <w:rsid w:val="00A43BF1"/>
    <w:rsid w:val="00AF52AF"/>
    <w:rsid w:val="00B05426"/>
    <w:rsid w:val="00B20683"/>
    <w:rsid w:val="00BD6F65"/>
    <w:rsid w:val="00BE1B17"/>
    <w:rsid w:val="00C21668"/>
    <w:rsid w:val="00D03B5C"/>
    <w:rsid w:val="00D223FF"/>
    <w:rsid w:val="00D43AB1"/>
    <w:rsid w:val="00D45EF0"/>
    <w:rsid w:val="00DA322F"/>
    <w:rsid w:val="00DE6403"/>
    <w:rsid w:val="00E4708A"/>
    <w:rsid w:val="00E676D0"/>
    <w:rsid w:val="00EB5BE6"/>
    <w:rsid w:val="00F00ADB"/>
    <w:rsid w:val="00F44DBA"/>
    <w:rsid w:val="00FC24A7"/>
    <w:rsid w:val="00FF46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9ECFE"/>
  <w15:chartTrackingRefBased/>
  <w15:docId w15:val="{9A142FCC-07FB-4266-980A-5A7C9D506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3BF1"/>
  </w:style>
  <w:style w:type="paragraph" w:styleId="Heading1">
    <w:name w:val="heading 1"/>
    <w:basedOn w:val="Normal"/>
    <w:next w:val="Normal"/>
    <w:link w:val="Heading1Char"/>
    <w:uiPriority w:val="9"/>
    <w:qFormat/>
    <w:rsid w:val="00A43BF1"/>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A43BF1"/>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43BF1"/>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A43BF1"/>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A43BF1"/>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A43BF1"/>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A43BF1"/>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A43BF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43BF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43BF1"/>
    <w:pPr>
      <w:spacing w:after="0" w:line="240" w:lineRule="auto"/>
    </w:pPr>
  </w:style>
  <w:style w:type="character" w:customStyle="1" w:styleId="NoSpacingChar">
    <w:name w:val="No Spacing Char"/>
    <w:basedOn w:val="DefaultParagraphFont"/>
    <w:link w:val="NoSpacing"/>
    <w:uiPriority w:val="1"/>
    <w:rsid w:val="00A43BF1"/>
  </w:style>
  <w:style w:type="character" w:customStyle="1" w:styleId="Heading1Char">
    <w:name w:val="Heading 1 Char"/>
    <w:basedOn w:val="DefaultParagraphFont"/>
    <w:link w:val="Heading1"/>
    <w:uiPriority w:val="9"/>
    <w:rsid w:val="00A43BF1"/>
    <w:rPr>
      <w:caps/>
      <w:color w:val="FFFFFF" w:themeColor="background1"/>
      <w:spacing w:val="15"/>
      <w:sz w:val="22"/>
      <w:szCs w:val="22"/>
      <w:shd w:val="clear" w:color="auto" w:fill="4472C4" w:themeFill="accent1"/>
    </w:rPr>
  </w:style>
  <w:style w:type="paragraph" w:styleId="Header">
    <w:name w:val="header"/>
    <w:basedOn w:val="Normal"/>
    <w:link w:val="HeaderChar"/>
    <w:uiPriority w:val="99"/>
    <w:unhideWhenUsed/>
    <w:rsid w:val="00A43BF1"/>
    <w:pPr>
      <w:tabs>
        <w:tab w:val="center" w:pos="4513"/>
        <w:tab w:val="right" w:pos="9026"/>
      </w:tabs>
      <w:spacing w:after="0" w:line="240" w:lineRule="auto"/>
    </w:pPr>
    <w:rPr>
      <w:color w:val="7F7F7F" w:themeColor="text1" w:themeTint="80"/>
    </w:rPr>
  </w:style>
  <w:style w:type="character" w:customStyle="1" w:styleId="HeaderChar">
    <w:name w:val="Header Char"/>
    <w:basedOn w:val="DefaultParagraphFont"/>
    <w:link w:val="Header"/>
    <w:uiPriority w:val="99"/>
    <w:rsid w:val="00A43BF1"/>
    <w:rPr>
      <w:color w:val="7F7F7F" w:themeColor="text1" w:themeTint="80"/>
      <w:sz w:val="20"/>
    </w:rPr>
  </w:style>
  <w:style w:type="paragraph" w:styleId="ListParagraph">
    <w:name w:val="List Paragraph"/>
    <w:basedOn w:val="Normal"/>
    <w:uiPriority w:val="34"/>
    <w:qFormat/>
    <w:rsid w:val="00A43BF1"/>
    <w:pPr>
      <w:ind w:left="720"/>
      <w:contextualSpacing/>
    </w:pPr>
  </w:style>
  <w:style w:type="paragraph" w:styleId="Title">
    <w:name w:val="Title"/>
    <w:basedOn w:val="Normal"/>
    <w:next w:val="Normal"/>
    <w:link w:val="TitleChar"/>
    <w:uiPriority w:val="10"/>
    <w:qFormat/>
    <w:rsid w:val="00A43BF1"/>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A43BF1"/>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A43BF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43BF1"/>
    <w:rPr>
      <w:caps/>
      <w:color w:val="595959" w:themeColor="text1" w:themeTint="A6"/>
      <w:spacing w:val="10"/>
      <w:sz w:val="21"/>
      <w:szCs w:val="21"/>
    </w:rPr>
  </w:style>
  <w:style w:type="character" w:styleId="Hyperlink">
    <w:name w:val="Hyperlink"/>
    <w:rsid w:val="00A43BF1"/>
    <w:rPr>
      <w:color w:val="0000FF"/>
      <w:u w:val="single"/>
    </w:rPr>
  </w:style>
  <w:style w:type="paragraph" w:styleId="Footer">
    <w:name w:val="footer"/>
    <w:basedOn w:val="Normal"/>
    <w:link w:val="FooterChar"/>
    <w:uiPriority w:val="99"/>
    <w:unhideWhenUsed/>
    <w:rsid w:val="00A43B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BF1"/>
  </w:style>
  <w:style w:type="character" w:customStyle="1" w:styleId="Heading2Char">
    <w:name w:val="Heading 2 Char"/>
    <w:basedOn w:val="DefaultParagraphFont"/>
    <w:link w:val="Heading2"/>
    <w:uiPriority w:val="9"/>
    <w:semiHidden/>
    <w:rsid w:val="00A43BF1"/>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A43BF1"/>
    <w:rPr>
      <w:caps/>
      <w:color w:val="1F3763" w:themeColor="accent1" w:themeShade="7F"/>
      <w:spacing w:val="15"/>
    </w:rPr>
  </w:style>
  <w:style w:type="character" w:customStyle="1" w:styleId="Heading4Char">
    <w:name w:val="Heading 4 Char"/>
    <w:basedOn w:val="DefaultParagraphFont"/>
    <w:link w:val="Heading4"/>
    <w:uiPriority w:val="9"/>
    <w:semiHidden/>
    <w:rsid w:val="00A43BF1"/>
    <w:rPr>
      <w:caps/>
      <w:color w:val="2F5496" w:themeColor="accent1" w:themeShade="BF"/>
      <w:spacing w:val="10"/>
    </w:rPr>
  </w:style>
  <w:style w:type="character" w:customStyle="1" w:styleId="Heading5Char">
    <w:name w:val="Heading 5 Char"/>
    <w:basedOn w:val="DefaultParagraphFont"/>
    <w:link w:val="Heading5"/>
    <w:uiPriority w:val="9"/>
    <w:semiHidden/>
    <w:rsid w:val="00A43BF1"/>
    <w:rPr>
      <w:caps/>
      <w:color w:val="2F5496" w:themeColor="accent1" w:themeShade="BF"/>
      <w:spacing w:val="10"/>
    </w:rPr>
  </w:style>
  <w:style w:type="character" w:customStyle="1" w:styleId="Heading6Char">
    <w:name w:val="Heading 6 Char"/>
    <w:basedOn w:val="DefaultParagraphFont"/>
    <w:link w:val="Heading6"/>
    <w:uiPriority w:val="9"/>
    <w:semiHidden/>
    <w:rsid w:val="00A43BF1"/>
    <w:rPr>
      <w:caps/>
      <w:color w:val="2F5496" w:themeColor="accent1" w:themeShade="BF"/>
      <w:spacing w:val="10"/>
    </w:rPr>
  </w:style>
  <w:style w:type="character" w:customStyle="1" w:styleId="Heading7Char">
    <w:name w:val="Heading 7 Char"/>
    <w:basedOn w:val="DefaultParagraphFont"/>
    <w:link w:val="Heading7"/>
    <w:uiPriority w:val="9"/>
    <w:semiHidden/>
    <w:rsid w:val="00A43BF1"/>
    <w:rPr>
      <w:caps/>
      <w:color w:val="2F5496" w:themeColor="accent1" w:themeShade="BF"/>
      <w:spacing w:val="10"/>
    </w:rPr>
  </w:style>
  <w:style w:type="character" w:customStyle="1" w:styleId="Heading8Char">
    <w:name w:val="Heading 8 Char"/>
    <w:basedOn w:val="DefaultParagraphFont"/>
    <w:link w:val="Heading8"/>
    <w:uiPriority w:val="9"/>
    <w:semiHidden/>
    <w:rsid w:val="00A43BF1"/>
    <w:rPr>
      <w:caps/>
      <w:spacing w:val="10"/>
      <w:sz w:val="18"/>
      <w:szCs w:val="18"/>
    </w:rPr>
  </w:style>
  <w:style w:type="character" w:customStyle="1" w:styleId="Heading9Char">
    <w:name w:val="Heading 9 Char"/>
    <w:basedOn w:val="DefaultParagraphFont"/>
    <w:link w:val="Heading9"/>
    <w:uiPriority w:val="9"/>
    <w:semiHidden/>
    <w:rsid w:val="00A43BF1"/>
    <w:rPr>
      <w:i/>
      <w:iCs/>
      <w:caps/>
      <w:spacing w:val="10"/>
      <w:sz w:val="18"/>
      <w:szCs w:val="18"/>
    </w:rPr>
  </w:style>
  <w:style w:type="paragraph" w:styleId="Caption">
    <w:name w:val="caption"/>
    <w:basedOn w:val="Normal"/>
    <w:next w:val="Normal"/>
    <w:uiPriority w:val="35"/>
    <w:semiHidden/>
    <w:unhideWhenUsed/>
    <w:qFormat/>
    <w:rsid w:val="00A43BF1"/>
    <w:rPr>
      <w:b/>
      <w:bCs/>
      <w:color w:val="2F5496" w:themeColor="accent1" w:themeShade="BF"/>
      <w:sz w:val="16"/>
      <w:szCs w:val="16"/>
    </w:rPr>
  </w:style>
  <w:style w:type="character" w:styleId="Strong">
    <w:name w:val="Strong"/>
    <w:uiPriority w:val="22"/>
    <w:qFormat/>
    <w:rsid w:val="00A43BF1"/>
    <w:rPr>
      <w:b/>
      <w:bCs/>
    </w:rPr>
  </w:style>
  <w:style w:type="character" w:styleId="Emphasis">
    <w:name w:val="Emphasis"/>
    <w:uiPriority w:val="20"/>
    <w:qFormat/>
    <w:rsid w:val="00A43BF1"/>
    <w:rPr>
      <w:caps/>
      <w:color w:val="1F3763" w:themeColor="accent1" w:themeShade="7F"/>
      <w:spacing w:val="5"/>
    </w:rPr>
  </w:style>
  <w:style w:type="paragraph" w:styleId="Quote">
    <w:name w:val="Quote"/>
    <w:basedOn w:val="Normal"/>
    <w:next w:val="Normal"/>
    <w:link w:val="QuoteChar"/>
    <w:uiPriority w:val="29"/>
    <w:qFormat/>
    <w:rsid w:val="00A43BF1"/>
    <w:rPr>
      <w:i/>
      <w:iCs/>
      <w:sz w:val="24"/>
      <w:szCs w:val="24"/>
    </w:rPr>
  </w:style>
  <w:style w:type="character" w:customStyle="1" w:styleId="QuoteChar">
    <w:name w:val="Quote Char"/>
    <w:basedOn w:val="DefaultParagraphFont"/>
    <w:link w:val="Quote"/>
    <w:uiPriority w:val="29"/>
    <w:rsid w:val="00A43BF1"/>
    <w:rPr>
      <w:i/>
      <w:iCs/>
      <w:sz w:val="24"/>
      <w:szCs w:val="24"/>
    </w:rPr>
  </w:style>
  <w:style w:type="paragraph" w:styleId="IntenseQuote">
    <w:name w:val="Intense Quote"/>
    <w:basedOn w:val="Normal"/>
    <w:next w:val="Normal"/>
    <w:link w:val="IntenseQuoteChar"/>
    <w:uiPriority w:val="30"/>
    <w:qFormat/>
    <w:rsid w:val="00A43BF1"/>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A43BF1"/>
    <w:rPr>
      <w:color w:val="4472C4" w:themeColor="accent1"/>
      <w:sz w:val="24"/>
      <w:szCs w:val="24"/>
    </w:rPr>
  </w:style>
  <w:style w:type="character" w:styleId="SubtleEmphasis">
    <w:name w:val="Subtle Emphasis"/>
    <w:uiPriority w:val="19"/>
    <w:qFormat/>
    <w:rsid w:val="00A43BF1"/>
    <w:rPr>
      <w:i/>
      <w:iCs/>
      <w:color w:val="1F3763" w:themeColor="accent1" w:themeShade="7F"/>
    </w:rPr>
  </w:style>
  <w:style w:type="character" w:styleId="IntenseEmphasis">
    <w:name w:val="Intense Emphasis"/>
    <w:uiPriority w:val="21"/>
    <w:qFormat/>
    <w:rsid w:val="00A43BF1"/>
    <w:rPr>
      <w:b/>
      <w:bCs/>
      <w:caps/>
      <w:color w:val="1F3763" w:themeColor="accent1" w:themeShade="7F"/>
      <w:spacing w:val="10"/>
    </w:rPr>
  </w:style>
  <w:style w:type="character" w:styleId="SubtleReference">
    <w:name w:val="Subtle Reference"/>
    <w:uiPriority w:val="31"/>
    <w:qFormat/>
    <w:rsid w:val="00A43BF1"/>
    <w:rPr>
      <w:b/>
      <w:bCs/>
      <w:color w:val="4472C4" w:themeColor="accent1"/>
    </w:rPr>
  </w:style>
  <w:style w:type="character" w:styleId="IntenseReference">
    <w:name w:val="Intense Reference"/>
    <w:uiPriority w:val="32"/>
    <w:qFormat/>
    <w:rsid w:val="00A43BF1"/>
    <w:rPr>
      <w:b/>
      <w:bCs/>
      <w:i/>
      <w:iCs/>
      <w:caps/>
      <w:color w:val="4472C4" w:themeColor="accent1"/>
    </w:rPr>
  </w:style>
  <w:style w:type="character" w:styleId="BookTitle">
    <w:name w:val="Book Title"/>
    <w:uiPriority w:val="33"/>
    <w:qFormat/>
    <w:rsid w:val="00A43BF1"/>
    <w:rPr>
      <w:b/>
      <w:bCs/>
      <w:i/>
      <w:iCs/>
      <w:spacing w:val="0"/>
    </w:rPr>
  </w:style>
  <w:style w:type="paragraph" w:styleId="TOCHeading">
    <w:name w:val="TOC Heading"/>
    <w:basedOn w:val="Heading1"/>
    <w:next w:val="Normal"/>
    <w:uiPriority w:val="39"/>
    <w:semiHidden/>
    <w:unhideWhenUsed/>
    <w:qFormat/>
    <w:rsid w:val="00A43BF1"/>
    <w:pPr>
      <w:outlineLvl w:val="9"/>
    </w:pPr>
  </w:style>
  <w:style w:type="paragraph" w:styleId="BalloonText">
    <w:name w:val="Balloon Text"/>
    <w:basedOn w:val="Normal"/>
    <w:link w:val="BalloonTextChar"/>
    <w:uiPriority w:val="99"/>
    <w:semiHidden/>
    <w:unhideWhenUsed/>
    <w:rsid w:val="006330B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0BC"/>
    <w:rPr>
      <w:rFonts w:ascii="Segoe UI" w:hAnsi="Segoe UI" w:cs="Segoe UI"/>
      <w:sz w:val="18"/>
      <w:szCs w:val="18"/>
    </w:rPr>
  </w:style>
  <w:style w:type="character" w:styleId="CommentReference">
    <w:name w:val="annotation reference"/>
    <w:basedOn w:val="DefaultParagraphFont"/>
    <w:uiPriority w:val="99"/>
    <w:semiHidden/>
    <w:unhideWhenUsed/>
    <w:rsid w:val="00543CD6"/>
    <w:rPr>
      <w:sz w:val="16"/>
      <w:szCs w:val="16"/>
    </w:rPr>
  </w:style>
  <w:style w:type="paragraph" w:styleId="CommentText">
    <w:name w:val="annotation text"/>
    <w:basedOn w:val="Normal"/>
    <w:link w:val="CommentTextChar"/>
    <w:uiPriority w:val="99"/>
    <w:semiHidden/>
    <w:unhideWhenUsed/>
    <w:rsid w:val="00543CD6"/>
    <w:pPr>
      <w:spacing w:line="240" w:lineRule="auto"/>
    </w:pPr>
  </w:style>
  <w:style w:type="character" w:customStyle="1" w:styleId="CommentTextChar">
    <w:name w:val="Comment Text Char"/>
    <w:basedOn w:val="DefaultParagraphFont"/>
    <w:link w:val="CommentText"/>
    <w:uiPriority w:val="99"/>
    <w:semiHidden/>
    <w:rsid w:val="00543CD6"/>
  </w:style>
  <w:style w:type="paragraph" w:styleId="CommentSubject">
    <w:name w:val="annotation subject"/>
    <w:basedOn w:val="CommentText"/>
    <w:next w:val="CommentText"/>
    <w:link w:val="CommentSubjectChar"/>
    <w:uiPriority w:val="99"/>
    <w:semiHidden/>
    <w:unhideWhenUsed/>
    <w:rsid w:val="00543CD6"/>
    <w:rPr>
      <w:b/>
      <w:bCs/>
    </w:rPr>
  </w:style>
  <w:style w:type="character" w:customStyle="1" w:styleId="CommentSubjectChar">
    <w:name w:val="Comment Subject Char"/>
    <w:basedOn w:val="CommentTextChar"/>
    <w:link w:val="CommentSubject"/>
    <w:uiPriority w:val="99"/>
    <w:semiHidden/>
    <w:rsid w:val="00543CD6"/>
    <w:rPr>
      <w:b/>
      <w:bCs/>
    </w:rPr>
  </w:style>
  <w:style w:type="paragraph" w:styleId="NormalWeb">
    <w:name w:val="Normal (Web)"/>
    <w:basedOn w:val="Normal"/>
    <w:uiPriority w:val="99"/>
    <w:semiHidden/>
    <w:unhideWhenUsed/>
    <w:rsid w:val="002C0077"/>
    <w:pPr>
      <w:spacing w:beforeAutospacing="1" w:after="100" w:afterAutospacing="1" w:line="240" w:lineRule="auto"/>
    </w:pPr>
    <w:rPr>
      <w:rFonts w:ascii="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FC24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HIN@rottnestisland.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yperlink" Target="mailto:HIN@rottnestisland.com" TargetMode="External"/><Relationship Id="rId10" Type="http://schemas.openxmlformats.org/officeDocument/2006/relationships/hyperlink" Target="http://riashare/EarthCheck%20Library/Forms/AllItems.aspx?RootFolder=%2fEarthCheck%20Library%2f4%5fSustainability%20Approach%2fEmergency&amp;FolderCTID=&amp;View=%7b97F03EB6%2d2556%2d4B78%2d91C8%2dF646C52D40B8%7d"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1553</TotalTime>
  <Pages>10</Pages>
  <Words>2343</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Hazard, Incident and Near Miss Reporting Procedure</vt:lpstr>
    </vt:vector>
  </TitlesOfParts>
  <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 Incident and Near Miss Reporting Procedure</dc:title>
  <dc:subject>Rottnest island authority</dc:subject>
  <dc:creator>internal audit &amp; risk management</dc:creator>
  <cp:keywords/>
  <dc:description/>
  <cp:lastModifiedBy>David Collins</cp:lastModifiedBy>
  <cp:revision>18</cp:revision>
  <dcterms:created xsi:type="dcterms:W3CDTF">2018-08-09T06:42:00Z</dcterms:created>
  <dcterms:modified xsi:type="dcterms:W3CDTF">2019-04-10T03:10:00Z</dcterms:modified>
</cp:coreProperties>
</file>